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93C2B" w14:textId="322B3EB7" w:rsidR="0086174A" w:rsidRDefault="0086174A" w:rsidP="0086174A">
      <w:pPr>
        <w:shd w:val="clear" w:color="auto" w:fill="FFFFFF"/>
        <w:spacing w:after="0" w:line="240" w:lineRule="auto"/>
        <w:jc w:val="center"/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</w:pPr>
      <w:r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  <w:tab/>
      </w:r>
      <w:r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  <w:tab/>
      </w:r>
      <w:r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  <w:tab/>
      </w:r>
      <w:r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  <w:tab/>
      </w:r>
      <w:r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  <w:tab/>
      </w:r>
      <w:r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  <w:tab/>
      </w:r>
      <w:r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  <w:tab/>
      </w:r>
      <w:r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  <w:tab/>
      </w:r>
      <w:sdt>
        <w:sdtPr>
          <w:rPr>
            <w:rFonts w:ascii="Roboto" w:eastAsia="Times New Roman" w:hAnsi="Roboto" w:cs="Times New Roman"/>
            <w:b/>
            <w:bCs/>
            <w:color w:val="333333"/>
            <w:sz w:val="21"/>
            <w:szCs w:val="21"/>
            <w:lang w:eastAsia="en-IE"/>
          </w:rPr>
          <w:id w:val="-2145186666"/>
          <w:lock w:val="contentLocked"/>
          <w:placeholder>
            <w:docPart w:val="DefaultPlaceholder_-1854013440"/>
          </w:placeholder>
          <w:group/>
        </w:sdtPr>
        <w:sdtContent>
          <w:r>
            <w:rPr>
              <w:rFonts w:ascii="Roboto" w:eastAsia="Times New Roman" w:hAnsi="Roboto" w:cs="Times New Roman"/>
              <w:b/>
              <w:bCs/>
              <w:color w:val="333333"/>
              <w:sz w:val="21"/>
              <w:szCs w:val="21"/>
              <w:lang w:eastAsia="en-IE"/>
            </w:rPr>
            <w:tab/>
          </w:r>
          <w:sdt>
            <w:sdtPr>
              <w:rPr>
                <w:rFonts w:ascii="Roboto" w:eastAsia="Times New Roman" w:hAnsi="Roboto" w:cs="Times New Roman"/>
                <w:b/>
                <w:bCs/>
                <w:color w:val="333333"/>
                <w:sz w:val="21"/>
                <w:szCs w:val="21"/>
                <w:lang w:eastAsia="en-IE"/>
              </w:rPr>
              <w:tag w:val="FRMVERID"/>
              <w:id w:val="-1700916609"/>
              <w:lock w:val="sdtContentLocked"/>
              <w:placeholder>
                <w:docPart w:val="B65E57BF7E75444591ABF66A8A6937F1"/>
              </w:placeholder>
              <w:showingPlcHdr/>
              <w:text/>
            </w:sdtPr>
            <w:sdtContent>
              <w:r w:rsidR="00485AB8">
                <w:rPr>
                  <w:rFonts w:ascii="Roboto" w:eastAsia="Times New Roman" w:hAnsi="Roboto" w:cs="Times New Roman"/>
                  <w:b/>
                  <w:bCs/>
                  <w:color w:val="333333"/>
                  <w:sz w:val="21"/>
                  <w:szCs w:val="21"/>
                  <w:lang w:eastAsia="en-IE"/>
                </w:rPr>
                <w:t>37A-</w:t>
              </w:r>
              <w:r w:rsidR="00561660">
                <w:rPr>
                  <w:rFonts w:ascii="Roboto" w:eastAsia="Times New Roman" w:hAnsi="Roboto" w:cs="Times New Roman"/>
                  <w:b/>
                  <w:bCs/>
                  <w:color w:val="333333"/>
                  <w:sz w:val="21"/>
                  <w:szCs w:val="21"/>
                  <w:lang w:eastAsia="en-IE"/>
                </w:rPr>
                <w:t>1</w:t>
              </w:r>
              <w:r w:rsidR="00FD70A7">
                <w:rPr>
                  <w:rFonts w:ascii="Roboto" w:eastAsia="Times New Roman" w:hAnsi="Roboto" w:cs="Times New Roman"/>
                  <w:b/>
                  <w:bCs/>
                  <w:color w:val="333333"/>
                  <w:sz w:val="21"/>
                  <w:szCs w:val="21"/>
                  <w:lang w:eastAsia="en-IE"/>
                </w:rPr>
                <w:t>.0</w:t>
              </w:r>
            </w:sdtContent>
          </w:sdt>
        </w:sdtContent>
      </w:sdt>
    </w:p>
    <w:p w14:paraId="1E1BADDA" w14:textId="77777777" w:rsidR="0086174A" w:rsidRDefault="0086174A" w:rsidP="00FE641D">
      <w:pPr>
        <w:shd w:val="clear" w:color="auto" w:fill="FFFFFF"/>
        <w:spacing w:after="0" w:line="240" w:lineRule="auto"/>
        <w:ind w:left="52"/>
        <w:jc w:val="center"/>
        <w:rPr>
          <w:rFonts w:ascii="Roboto" w:eastAsia="Times New Roman" w:hAnsi="Roboto" w:cs="Times New Roman"/>
          <w:b/>
          <w:bCs/>
          <w:color w:val="333333"/>
          <w:kern w:val="0"/>
          <w:sz w:val="21"/>
          <w:szCs w:val="21"/>
          <w:lang w:eastAsia="en-IE"/>
          <w14:ligatures w14:val="none"/>
        </w:rPr>
      </w:pPr>
    </w:p>
    <w:sdt>
      <w:sdtPr>
        <w:rPr>
          <w:rFonts w:ascii="Roboto" w:eastAsia="Times New Roman" w:hAnsi="Roboto" w:cs="Times New Roman"/>
          <w:b/>
          <w:bCs/>
          <w:color w:val="333333"/>
          <w:kern w:val="0"/>
          <w:sz w:val="21"/>
          <w:szCs w:val="21"/>
          <w:lang w:eastAsia="en-IE"/>
          <w14:ligatures w14:val="none"/>
        </w:rPr>
        <w:id w:val="538936041"/>
        <w:lock w:val="contentLocked"/>
        <w:placeholder>
          <w:docPart w:val="DefaultPlaceholder_-1854013440"/>
        </w:placeholder>
        <w:group/>
      </w:sdtPr>
      <w:sdtContent>
        <w:p w14:paraId="4EB91643" w14:textId="041E0E19" w:rsidR="00FE641D" w:rsidRPr="00FE641D" w:rsidRDefault="00FE641D" w:rsidP="00FE641D">
          <w:pPr>
            <w:shd w:val="clear" w:color="auto" w:fill="FFFFFF"/>
            <w:spacing w:after="0" w:line="240" w:lineRule="auto"/>
            <w:ind w:left="52"/>
            <w:jc w:val="center"/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  <w:r w:rsidRPr="00FE641D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>FORM 37A</w:t>
          </w:r>
          <w:r w:rsidR="00EA176A" w:rsidRPr="00EA176A">
            <w:rPr>
              <w:rFonts w:ascii="Roboto" w:eastAsia="Times New Roman" w:hAnsi="Roboto" w:cs="Times New Roman"/>
              <w:color w:val="0070AF"/>
              <w:kern w:val="0"/>
              <w:sz w:val="21"/>
              <w:szCs w:val="21"/>
              <w:lang w:eastAsia="en-IE"/>
              <w14:ligatures w14:val="none"/>
            </w:rPr>
            <w:t xml:space="preserve"> </w:t>
          </w:r>
          <w:r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br/>
            <w:t> </w:t>
          </w:r>
        </w:p>
        <w:p w14:paraId="2D97F909" w14:textId="2FA3C5F0" w:rsidR="00FE641D" w:rsidRDefault="00FE641D" w:rsidP="00FE641D">
          <w:pPr>
            <w:shd w:val="clear" w:color="auto" w:fill="FFFFFF"/>
            <w:spacing w:after="0" w:line="240" w:lineRule="auto"/>
            <w:ind w:left="52"/>
            <w:jc w:val="center"/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  <w:r w:rsidRPr="00FE641D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>AN CHÚIRT TEAGHLAIGH CHUARDA</w:t>
          </w:r>
          <w:r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br/>
          </w:r>
          <w:r w:rsidRPr="00FE641D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>THE CIRCUIT FAMILY COURT</w:t>
          </w:r>
        </w:p>
        <w:p w14:paraId="3A8AAE7C" w14:textId="77777777" w:rsidR="001636CC" w:rsidRPr="00FE641D" w:rsidRDefault="001636CC" w:rsidP="00FE641D">
          <w:pPr>
            <w:shd w:val="clear" w:color="auto" w:fill="FFFFFF"/>
            <w:spacing w:after="0" w:line="240" w:lineRule="auto"/>
            <w:ind w:left="52"/>
            <w:jc w:val="center"/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</w:p>
        <w:tbl>
          <w:tblPr>
            <w:tblStyle w:val="TableGrid"/>
            <w:tblW w:w="9072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072"/>
          </w:tblGrid>
          <w:tr w:rsidR="000B1742" w14:paraId="5D3DBD1A" w14:textId="77777777" w:rsidTr="000B1742">
            <w:tc>
              <w:tcPr>
                <w:tcW w:w="9072" w:type="dxa"/>
              </w:tcPr>
              <w:p w14:paraId="757D2693" w14:textId="4172910D" w:rsidR="000B1742" w:rsidRDefault="00000000" w:rsidP="000B1742">
                <w:pPr>
                  <w:shd w:val="clear" w:color="auto" w:fill="FFFFFF"/>
                  <w:spacing w:after="225"/>
                  <w:jc w:val="center"/>
                  <w:rPr>
                    <w:rFonts w:ascii="Roboto" w:eastAsia="Times New Roman" w:hAnsi="Roboto" w:cs="Times New Roman"/>
                    <w:color w:val="333333"/>
                    <w:sz w:val="21"/>
                    <w:szCs w:val="21"/>
                    <w:lang w:eastAsia="en-IE"/>
                  </w:rPr>
                </w:pPr>
                <w:sdt>
                  <w:sdtPr>
                    <w:rPr>
                      <w:rStyle w:val="FLCBHeading"/>
                    </w:rPr>
                    <w:alias w:val="Circuit Region"/>
                    <w:tag w:val="CircuitRegion"/>
                    <w:id w:val="-1887096329"/>
                    <w:lock w:val="sdtLocked"/>
                    <w:placeholder>
                      <w:docPart w:val="8F87434644DB43819DDB6D66A66219A9"/>
                    </w:placeholder>
                    <w15:color w:val="800080"/>
                    <w:comboBox>
                      <w:listItem w:displayText="Choose an item." w:value="Choose an item."/>
                      <w:listItem w:displayText="NORTHERN" w:value="NORTHERN"/>
                      <w:listItem w:displayText="DUBLIN" w:value="DUBLIN"/>
                      <w:listItem w:displayText="CORK " w:value="CORK "/>
                      <w:listItem w:displayText="EASTERN" w:value="EASTERN"/>
                      <w:listItem w:displayText="MIDLAND" w:value="MIDLAND"/>
                      <w:listItem w:displayText="SOUTH EASTERN" w:value="SOUTH EASTERN"/>
                      <w:listItem w:displayText="SOUTH WESTERN" w:value="SOUTH WESTERN"/>
                      <w:listItem w:displayText="WESTERN" w:value="WESTERN"/>
                    </w:comboBox>
                  </w:sdtPr>
                  <w:sdtEndPr>
                    <w:rPr>
                      <w:rStyle w:val="DefaultParagraphFont"/>
                      <w:rFonts w:asciiTheme="minorHAnsi" w:eastAsia="Times New Roman" w:hAnsiTheme="minorHAnsi" w:cs="Times New Roman"/>
                      <w:b w:val="0"/>
                      <w:bCs/>
                      <w:color w:val="333333"/>
                      <w:sz w:val="22"/>
                      <w:szCs w:val="21"/>
                      <w:lang w:eastAsia="en-IE"/>
                    </w:rPr>
                  </w:sdtEndPr>
                  <w:sdtContent>
                    <w:r w:rsidR="00B0592F">
                      <w:rPr>
                        <w:rStyle w:val="FLCBHeading"/>
                      </w:rPr>
                      <w:t>SOUTH EASTERN</w:t>
                    </w:r>
                  </w:sdtContent>
                </w:sdt>
                <w:r w:rsidR="00704A64" w:rsidRPr="5959F460">
                  <w:rPr>
                    <w:rFonts w:ascii="Roboto" w:hAnsi="Roboto"/>
                    <w:b/>
                    <w:bCs/>
                    <w:sz w:val="21"/>
                    <w:szCs w:val="21"/>
                    <w:lang w:eastAsia="en-IE"/>
                  </w:rPr>
                  <w:t xml:space="preserve"> </w:t>
                </w:r>
                <w:r w:rsidR="0086174A" w:rsidRPr="5959F460">
                  <w:rPr>
                    <w:rFonts w:ascii="Roboto" w:hAnsi="Roboto"/>
                    <w:b/>
                    <w:bCs/>
                    <w:sz w:val="21"/>
                    <w:szCs w:val="21"/>
                    <w:lang w:eastAsia="en-IE"/>
                  </w:rPr>
                  <w:t>CIRCUIT</w:t>
                </w:r>
                <w:r w:rsidR="000B1742">
                  <w:rPr>
                    <w:rFonts w:ascii="Roboto" w:hAnsi="Roboto"/>
                    <w:b/>
                    <w:bCs/>
                    <w:sz w:val="21"/>
                    <w:szCs w:val="21"/>
                    <w:lang w:eastAsia="en-IE"/>
                  </w:rPr>
                  <w:t xml:space="preserve">                                             C</w:t>
                </w:r>
                <w:r w:rsidR="000B1742" w:rsidRPr="00D33BFB">
                  <w:rPr>
                    <w:rFonts w:ascii="Roboto" w:eastAsia="Times New Roman" w:hAnsi="Roboto" w:cs="Times New Roman"/>
                    <w:b/>
                    <w:bCs/>
                    <w:color w:val="333333"/>
                    <w:sz w:val="21"/>
                    <w:szCs w:val="21"/>
                    <w:lang w:eastAsia="en-IE"/>
                  </w:rPr>
                  <w:t>OUNTY OF</w:t>
                </w:r>
                <w:r w:rsidR="000B1742">
                  <w:rPr>
                    <w:rFonts w:ascii="Roboto" w:eastAsia="Times New Roman" w:hAnsi="Roboto" w:cs="Times New Roman"/>
                    <w:b/>
                    <w:bCs/>
                    <w:color w:val="333333"/>
                    <w:sz w:val="21"/>
                    <w:szCs w:val="21"/>
                    <w:lang w:eastAsia="en-IE"/>
                  </w:rPr>
                  <w:t xml:space="preserve"> </w:t>
                </w:r>
                <w:sdt>
                  <w:sdtPr>
                    <w:rPr>
                      <w:rStyle w:val="FLCBHeading"/>
                    </w:rPr>
                    <w:alias w:val="County of Jurisdiction"/>
                    <w:tag w:val="CountyOfJurisdiction"/>
                    <w:id w:val="2075548751"/>
                    <w:placeholder>
                      <w:docPart w:val="A9204FDACDE04D24AC6F56935256486B"/>
                    </w:placeholder>
                    <w15:color w:val="800080"/>
                    <w:comboBox>
                      <w:listItem w:value="Choose an item."/>
                      <w:listItem w:displayText="CARLOW" w:value="CARLOW"/>
                      <w:listItem w:displayText="CAVAN" w:value="CAVAN"/>
                      <w:listItem w:displayText="CLARE" w:value="CLARE"/>
                      <w:listItem w:displayText="CORK" w:value="CORK"/>
                      <w:listItem w:displayText="DONEGAL" w:value="DONEGAL"/>
                      <w:listItem w:displayText="DUBLIN" w:value="DUBLIN"/>
                      <w:listItem w:displayText="GALWAY" w:value="GALWAY"/>
                      <w:listItem w:displayText="KERRY" w:value="KERRY"/>
                      <w:listItem w:displayText="KILDARE" w:value="KILDARE"/>
                      <w:listItem w:displayText="KILKENNY" w:value="KILKENNY"/>
                      <w:listItem w:displayText="LAOIS" w:value="LAOIS"/>
                      <w:listItem w:displayText="LEITRIM" w:value="LEITRIM"/>
                      <w:listItem w:displayText="LIMERICK" w:value="LIMERICK"/>
                      <w:listItem w:displayText="LONGFORD" w:value="LONGFORD"/>
                      <w:listItem w:displayText="LOUTH" w:value="LOUTH"/>
                      <w:listItem w:displayText="MAYO" w:value="MAYO"/>
                      <w:listItem w:displayText="MEATH" w:value="MEATH"/>
                      <w:listItem w:displayText="MONAGHAN" w:value="MONAGHAN"/>
                      <w:listItem w:displayText="OFFALY" w:value="OFFALY"/>
                      <w:listItem w:displayText="ROSCOMMON" w:value="ROSCOMMON"/>
                      <w:listItem w:displayText="SLIGO" w:value="SLIGO"/>
                      <w:listItem w:displayText="TIPPERARY" w:value="TIPPERARY"/>
                      <w:listItem w:displayText="WATERFORD" w:value="WATERFORD"/>
                      <w:listItem w:displayText="WESTMEATH" w:value="WESTMEATH"/>
                      <w:listItem w:displayText="WEXFORD" w:value="WEXFORD"/>
                      <w:listItem w:displayText="WICKLOW" w:value="WICKLOW"/>
                    </w:comboBox>
                  </w:sdtPr>
                  <w:sdtEndPr>
                    <w:rPr>
                      <w:rStyle w:val="DefaultParagraphFont"/>
                      <w:rFonts w:asciiTheme="minorHAnsi" w:eastAsia="Times New Roman" w:hAnsiTheme="minorHAnsi" w:cs="Times New Roman"/>
                      <w:b w:val="0"/>
                      <w:bCs/>
                      <w:color w:val="333333"/>
                      <w:sz w:val="21"/>
                      <w:szCs w:val="21"/>
                      <w:lang w:eastAsia="en-IE"/>
                    </w:rPr>
                  </w:sdtEndPr>
                  <w:sdtContent>
                    <w:r w:rsidR="00B0592F">
                      <w:rPr>
                        <w:rStyle w:val="FLCBHeading"/>
                      </w:rPr>
                      <w:t>WATERFORD</w:t>
                    </w:r>
                  </w:sdtContent>
                </w:sdt>
              </w:p>
            </w:tc>
          </w:tr>
        </w:tbl>
        <w:p w14:paraId="46E1E35E" w14:textId="77777777" w:rsidR="000B1742" w:rsidRDefault="000B1742" w:rsidP="00D45EF4">
          <w:pPr>
            <w:pStyle w:val="NoSpacing"/>
            <w:jc w:val="center"/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</w:p>
        <w:p w14:paraId="45F9B179" w14:textId="2C6C03FE" w:rsidR="00D1042A" w:rsidRDefault="007614C7" w:rsidP="00D45EF4">
          <w:pPr>
            <w:pStyle w:val="NoSpacing"/>
            <w:jc w:val="center"/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  <w:r w:rsidRPr="00FE641D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>IN THE MATTER OF</w:t>
          </w:r>
          <w:r w:rsidR="002710F6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</w:t>
          </w:r>
        </w:p>
        <w:bookmarkStart w:id="0" w:name="_Hlk196654861"/>
        <w:p w14:paraId="114D1165" w14:textId="5B419CC3" w:rsidR="00B77510" w:rsidRDefault="00000000" w:rsidP="00B77510">
          <w:pPr>
            <w:shd w:val="clear" w:color="auto" w:fill="FFFFFF" w:themeFill="background1"/>
            <w:spacing w:after="0" w:line="240" w:lineRule="auto"/>
            <w:jc w:val="center"/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</w:pPr>
          <w:sdt>
            <w:sdtPr>
              <w:rPr>
                <w:rStyle w:val="Heading1Char"/>
                <w:rFonts w:ascii="Roboto" w:hAnsi="Roboto"/>
                <w:color w:val="0070AF"/>
              </w:rPr>
              <w:alias w:val="Divorce"/>
              <w:tag w:val="In the Matter of the Family Law (Divorce) Act 1996"/>
              <w:id w:val="682321598"/>
              <w:lock w:val="sdtLocked"/>
              <w15:color w:val="80008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r w:rsidR="00B0592F">
                <w:rPr>
                  <w:rStyle w:val="Heading1Char"/>
                  <w:rFonts w:ascii="MS Gothic" w:eastAsia="MS Gothic" w:hAnsi="MS Gothic" w:hint="eastAsia"/>
                  <w:color w:val="0070AF"/>
                </w:rPr>
                <w:t>☒</w:t>
              </w:r>
            </w:sdtContent>
          </w:sdt>
          <w:r w:rsidR="00B77510"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  <w:t xml:space="preserve"> </w:t>
          </w:r>
          <w:r w:rsidR="00B77510" w:rsidRPr="008539D3"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  <w:t>THE FAMILY LAW (DIVORCE) ACT</w:t>
          </w:r>
          <w:r w:rsidR="00905F27"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  <w:t>,</w:t>
          </w:r>
          <w:r w:rsidR="00B77510" w:rsidRPr="008539D3"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  <w:t xml:space="preserve"> 1996</w:t>
          </w:r>
          <w:r w:rsidR="00905F27"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  <w:t xml:space="preserve"> AS AMENDED BY THE FAMILY LAW ACT, 2019</w:t>
          </w:r>
        </w:p>
        <w:p w14:paraId="36BD6F07" w14:textId="237230C1" w:rsidR="00E912ED" w:rsidRDefault="00000000" w:rsidP="00BB4773">
          <w:pPr>
            <w:shd w:val="clear" w:color="auto" w:fill="FFFFFF" w:themeFill="background1"/>
            <w:spacing w:after="0" w:line="240" w:lineRule="auto"/>
            <w:jc w:val="center"/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</w:pPr>
          <w:sdt>
            <w:sdtPr>
              <w:rPr>
                <w:rStyle w:val="Heading1Char"/>
                <w:rFonts w:ascii="Roboto" w:hAnsi="Roboto"/>
                <w:color w:val="0070AF"/>
              </w:rPr>
              <w:alias w:val="Judicial Separation"/>
              <w:tag w:val="In the Matter of the Judicial Separation and Family Law Reform Act, 1989 and in the Matter of the Family Law Act 1995 "/>
              <w:id w:val="-1674642389"/>
              <w:lock w:val="sdtLocked"/>
              <w15:color w:val="8000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B77510">
                <w:rPr>
                  <w:rStyle w:val="Heading1Char"/>
                  <w:rFonts w:ascii="MS Gothic" w:eastAsia="MS Gothic" w:hAnsi="MS Gothic" w:hint="eastAsia"/>
                  <w:color w:val="0070AF"/>
                </w:rPr>
                <w:t>☐</w:t>
              </w:r>
            </w:sdtContent>
          </w:sdt>
          <w:r w:rsidR="00B77510"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  <w:t xml:space="preserve"> </w:t>
          </w:r>
          <w:r w:rsidR="00B77510" w:rsidRPr="008539D3"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  <w:t>THE JUDICIAL SEPARATION AND FAMILY LAW REFORM ACT, 1989 AND IN THE MATTER OF THE FAMILY LAW ACT 1995</w:t>
          </w:r>
        </w:p>
        <w:p w14:paraId="084A6236" w14:textId="36DA1036" w:rsidR="004476C3" w:rsidRDefault="00000000" w:rsidP="004476C3">
          <w:pPr>
            <w:shd w:val="clear" w:color="auto" w:fill="FFFFFF"/>
            <w:spacing w:after="0" w:line="240" w:lineRule="auto"/>
            <w:jc w:val="center"/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  <w:sdt>
            <w:sdtPr>
              <w:rPr>
                <w:rStyle w:val="Heading1Char"/>
              </w:rPr>
              <w:alias w:val="Family Law Act"/>
              <w:tag w:val="In the Matter of the Family Law Act 1995"/>
              <w:id w:val="1452123547"/>
              <w:lock w:val="sdtLocked"/>
              <w15:color w:val="8000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B77510">
                <w:rPr>
                  <w:rStyle w:val="Heading1Char"/>
                  <w:rFonts w:ascii="MS Gothic" w:eastAsia="MS Gothic" w:hAnsi="MS Gothic" w:hint="eastAsia"/>
                </w:rPr>
                <w:t>☐</w:t>
              </w:r>
            </w:sdtContent>
          </w:sdt>
          <w:r w:rsidR="00B77510">
            <w:rPr>
              <w:rStyle w:val="Heading1Char"/>
            </w:rPr>
            <w:t xml:space="preserve"> </w:t>
          </w:r>
          <w:r w:rsidR="00B77510" w:rsidRPr="008539D3">
            <w:rPr>
              <w:rStyle w:val="Heading1Char"/>
              <w:rFonts w:ascii="Roboto" w:hAnsi="Roboto"/>
              <w:b/>
              <w:bCs/>
              <w:color w:val="0070AF"/>
              <w:sz w:val="21"/>
              <w:szCs w:val="21"/>
            </w:rPr>
            <w:t>THE FAMILY LAW ACT 1995</w:t>
          </w:r>
          <w:bookmarkEnd w:id="0"/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br/>
          </w:r>
        </w:p>
      </w:sdtContent>
    </w:sdt>
    <w:sdt>
      <w:sdtPr>
        <w:rPr>
          <w:rFonts w:ascii="Roboto" w:eastAsia="Times New Roman" w:hAnsi="Roboto" w:cs="Times New Roman"/>
          <w:b/>
          <w:bCs/>
          <w:color w:val="333333"/>
          <w:kern w:val="0"/>
          <w:sz w:val="21"/>
          <w:szCs w:val="21"/>
          <w:lang w:eastAsia="en-IE"/>
          <w14:ligatures w14:val="none"/>
        </w:rPr>
        <w:id w:val="-975372567"/>
        <w:lock w:val="contentLocked"/>
        <w:placeholder>
          <w:docPart w:val="DefaultPlaceholder_-1854013440"/>
        </w:placeholder>
        <w:group/>
      </w:sdtPr>
      <w:sdtEndPr>
        <w:rPr>
          <w:rStyle w:val="AFFIDAVIT"/>
          <w:rFonts w:eastAsiaTheme="minorHAnsi" w:cstheme="minorBidi"/>
          <w:bCs w:val="0"/>
          <w:color w:val="auto"/>
          <w:szCs w:val="22"/>
          <w:lang w:eastAsia="en-US"/>
          <w14:ligatures w14:val="standardContextual"/>
        </w:rPr>
      </w:sdtEndPr>
      <w:sdtContent>
        <w:p w14:paraId="426BA8AB" w14:textId="23C54B84" w:rsidR="0047672B" w:rsidRPr="004476C3" w:rsidRDefault="00FE641D" w:rsidP="004476C3">
          <w:pPr>
            <w:shd w:val="clear" w:color="auto" w:fill="FFFFFF"/>
            <w:spacing w:after="0" w:line="240" w:lineRule="auto"/>
            <w:jc w:val="center"/>
            <w:rPr>
              <w:rFonts w:ascii="Roboto" w:eastAsiaTheme="majorEastAsia" w:hAnsi="Roboto" w:cstheme="majorBidi"/>
              <w:b/>
              <w:bCs/>
              <w:color w:val="005383" w:themeColor="accent1" w:themeShade="BF"/>
              <w:sz w:val="21"/>
              <w:szCs w:val="21"/>
            </w:rPr>
          </w:pPr>
          <w:r w:rsidRPr="00FE641D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>BETWEEN</w:t>
          </w:r>
        </w:p>
        <w:p w14:paraId="4D70D9FC" w14:textId="77777777" w:rsidR="0047672B" w:rsidRPr="0047672B" w:rsidRDefault="0047672B" w:rsidP="0047672B">
          <w:pPr>
            <w:shd w:val="clear" w:color="auto" w:fill="FFFFFF"/>
            <w:spacing w:after="0" w:line="240" w:lineRule="auto"/>
            <w:ind w:left="51"/>
            <w:jc w:val="center"/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</w:p>
        <w:tbl>
          <w:tblPr>
            <w:tblStyle w:val="TableGrid"/>
            <w:tblW w:w="0" w:type="auto"/>
            <w:tblInd w:w="1746" w:type="dxa"/>
            <w:tblLook w:val="04A0" w:firstRow="1" w:lastRow="0" w:firstColumn="1" w:lastColumn="0" w:noHBand="0" w:noVBand="1"/>
          </w:tblPr>
          <w:tblGrid>
            <w:gridCol w:w="3397"/>
            <w:gridCol w:w="2127"/>
          </w:tblGrid>
          <w:tr w:rsidR="0047672B" w:rsidRPr="000901D2" w14:paraId="46FE1EF1" w14:textId="77777777" w:rsidTr="5959F460">
            <w:sdt>
              <w:sdtPr>
                <w:rPr>
                  <w:rStyle w:val="FLCBHeading"/>
                </w:rPr>
                <w:alias w:val="Applicant Name"/>
                <w:tag w:val="Applicant"/>
                <w:id w:val="-1800832127"/>
                <w:lock w:val="sdtLocked"/>
                <w:placeholder>
                  <w:docPart w:val="DE88080615D542889D513DD883E15B58"/>
                </w:placeholder>
                <w15:color w:val="800080"/>
                <w:text/>
              </w:sdtPr>
              <w:sdtContent>
                <w:tc>
                  <w:tcPr>
                    <w:tcW w:w="3397" w:type="dxa"/>
                  </w:tcPr>
                  <w:p w14:paraId="373279CB" w14:textId="4418ACA9" w:rsidR="0047672B" w:rsidRPr="00933F9A" w:rsidRDefault="00B0592F" w:rsidP="0007719B">
                    <w:pPr>
                      <w:spacing w:before="240" w:after="225"/>
                      <w:jc w:val="center"/>
                      <w:rPr>
                        <w:rFonts w:ascii="Roboto" w:eastAsia="Times New Roman" w:hAnsi="Roboto" w:cs="Times New Roman"/>
                        <w:b/>
                        <w:bCs/>
                        <w:color w:val="333333"/>
                        <w:sz w:val="21"/>
                        <w:szCs w:val="21"/>
                        <w:lang w:eastAsia="en-IE"/>
                      </w:rPr>
                    </w:pPr>
                    <w:r w:rsidRPr="00B0592F">
                      <w:rPr>
                        <w:rStyle w:val="FLCBHeading"/>
                      </w:rPr>
                      <w:t>Sarah O’Connor</w:t>
                    </w:r>
                  </w:p>
                </w:tc>
              </w:sdtContent>
            </w:sdt>
            <w:tc>
              <w:tcPr>
                <w:tcW w:w="2127" w:type="dxa"/>
              </w:tcPr>
              <w:p w14:paraId="26773A23" w14:textId="77777777" w:rsidR="0047672B" w:rsidRPr="000901D2" w:rsidRDefault="0047672B" w:rsidP="0007719B">
                <w:pPr>
                  <w:shd w:val="clear" w:color="auto" w:fill="FFFFFF"/>
                  <w:spacing w:before="240" w:after="225"/>
                  <w:jc w:val="center"/>
                  <w:rPr>
                    <w:rFonts w:ascii="Roboto" w:eastAsia="Times New Roman" w:hAnsi="Roboto" w:cs="Times New Roman"/>
                    <w:color w:val="333333"/>
                    <w:sz w:val="21"/>
                    <w:szCs w:val="21"/>
                    <w:lang w:eastAsia="en-IE"/>
                  </w:rPr>
                </w:pPr>
                <w:r w:rsidRPr="000901D2">
                  <w:rPr>
                    <w:rFonts w:ascii="Roboto" w:eastAsia="Times New Roman" w:hAnsi="Roboto" w:cs="Times New Roman"/>
                    <w:b/>
                    <w:bCs/>
                    <w:color w:val="333333"/>
                    <w:sz w:val="21"/>
                    <w:szCs w:val="21"/>
                    <w:lang w:eastAsia="en-IE"/>
                  </w:rPr>
                  <w:t>Applicant herein</w:t>
                </w:r>
              </w:p>
            </w:tc>
          </w:tr>
        </w:tbl>
        <w:p w14:paraId="03F82B03" w14:textId="77777777" w:rsidR="0047672B" w:rsidRDefault="0047672B" w:rsidP="0047672B">
          <w:pPr>
            <w:shd w:val="clear" w:color="auto" w:fill="FFFFFF"/>
            <w:spacing w:after="0" w:line="240" w:lineRule="auto"/>
            <w:ind w:left="52"/>
            <w:jc w:val="center"/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</w:p>
        <w:p w14:paraId="58DEF2B9" w14:textId="612FDB2D" w:rsidR="00FE641D" w:rsidRDefault="00FE641D" w:rsidP="0047672B">
          <w:pPr>
            <w:shd w:val="clear" w:color="auto" w:fill="FFFFFF"/>
            <w:spacing w:after="0" w:line="240" w:lineRule="auto"/>
            <w:ind w:left="52"/>
            <w:jc w:val="center"/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  <w:r w:rsidRPr="00FE641D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>AND</w:t>
          </w:r>
        </w:p>
        <w:p w14:paraId="5B702C8C" w14:textId="77777777" w:rsidR="0047672B" w:rsidRDefault="0047672B" w:rsidP="0047672B">
          <w:pPr>
            <w:shd w:val="clear" w:color="auto" w:fill="FFFFFF"/>
            <w:spacing w:after="0" w:line="240" w:lineRule="auto"/>
            <w:ind w:left="52"/>
            <w:jc w:val="center"/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</w:p>
        <w:tbl>
          <w:tblPr>
            <w:tblStyle w:val="TableGrid"/>
            <w:tblW w:w="0" w:type="auto"/>
            <w:tblInd w:w="1746" w:type="dxa"/>
            <w:tblLook w:val="04A0" w:firstRow="1" w:lastRow="0" w:firstColumn="1" w:lastColumn="0" w:noHBand="0" w:noVBand="1"/>
          </w:tblPr>
          <w:tblGrid>
            <w:gridCol w:w="3397"/>
            <w:gridCol w:w="2127"/>
          </w:tblGrid>
          <w:tr w:rsidR="0047672B" w:rsidRPr="0071635F" w14:paraId="0B9B7D28" w14:textId="77777777" w:rsidTr="5959F460">
            <w:sdt>
              <w:sdtPr>
                <w:rPr>
                  <w:rStyle w:val="FLCBHeading"/>
                </w:rPr>
                <w:alias w:val="Respondent Name"/>
                <w:tag w:val="RespondentNameAndLastName"/>
                <w:id w:val="-647587623"/>
                <w:lock w:val="sdtLocked"/>
                <w:placeholder>
                  <w:docPart w:val="99A9EE42E5BA474C9DA37E68B54DC5B3"/>
                </w:placeholder>
                <w15:color w:val="800080"/>
                <w:text/>
              </w:sdtPr>
              <w:sdtContent>
                <w:tc>
                  <w:tcPr>
                    <w:tcW w:w="3397" w:type="dxa"/>
                  </w:tcPr>
                  <w:p w14:paraId="1F3F27C7" w14:textId="526692C0" w:rsidR="0047672B" w:rsidRPr="003C3957" w:rsidRDefault="00B0592F" w:rsidP="0007719B">
                    <w:pPr>
                      <w:spacing w:before="240" w:after="225"/>
                      <w:jc w:val="center"/>
                      <w:rPr>
                        <w:rStyle w:val="AFFIDAVIT"/>
                        <w:color w:val="0070AF"/>
                      </w:rPr>
                    </w:pPr>
                    <w:r w:rsidRPr="00B0592F">
                      <w:rPr>
                        <w:rStyle w:val="FLCBHeading"/>
                      </w:rPr>
                      <w:t>Michael O’Connor</w:t>
                    </w:r>
                  </w:p>
                </w:tc>
              </w:sdtContent>
            </w:sdt>
            <w:tc>
              <w:tcPr>
                <w:tcW w:w="2127" w:type="dxa"/>
              </w:tcPr>
              <w:p w14:paraId="54E5B69D" w14:textId="412AD8A0" w:rsidR="0047672B" w:rsidRPr="0071635F" w:rsidRDefault="0047672B" w:rsidP="0007719B">
                <w:pPr>
                  <w:shd w:val="clear" w:color="auto" w:fill="FFFFFF"/>
                  <w:spacing w:before="240" w:after="225"/>
                  <w:jc w:val="center"/>
                  <w:rPr>
                    <w:rStyle w:val="AFFIDAVIT"/>
                  </w:rPr>
                </w:pPr>
                <w:r w:rsidRPr="0071635F">
                  <w:rPr>
                    <w:rStyle w:val="AFFIDAVIT"/>
                  </w:rPr>
                  <w:t>Respondent herein</w:t>
                </w:r>
              </w:p>
            </w:tc>
          </w:tr>
        </w:tbl>
      </w:sdtContent>
    </w:sdt>
    <w:p w14:paraId="70EBB222" w14:textId="77777777" w:rsidR="00FE641D" w:rsidRPr="00FE641D" w:rsidRDefault="00FE641D" w:rsidP="0047672B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t> </w:t>
      </w:r>
    </w:p>
    <w:p w14:paraId="1D1DC4A8" w14:textId="77777777" w:rsidR="00FE641D" w:rsidRPr="00FE641D" w:rsidRDefault="00FE641D" w:rsidP="00FE641D">
      <w:pPr>
        <w:shd w:val="clear" w:color="auto" w:fill="FFFFFF"/>
        <w:spacing w:after="0" w:line="240" w:lineRule="auto"/>
        <w:ind w:left="52"/>
        <w:jc w:val="center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t> </w:t>
      </w:r>
    </w:p>
    <w:sdt>
      <w:sdtPr>
        <w:rPr>
          <w:rFonts w:ascii="Roboto" w:eastAsia="Times New Roman" w:hAnsi="Roboto" w:cs="Times New Roman"/>
          <w:b/>
          <w:bCs/>
          <w:color w:val="333333"/>
          <w:kern w:val="0"/>
          <w:sz w:val="21"/>
          <w:szCs w:val="21"/>
          <w:lang w:eastAsia="en-IE"/>
          <w14:ligatures w14:val="none"/>
        </w:rPr>
        <w:id w:val="-1453787123"/>
        <w:lock w:val="contentLocked"/>
        <w:placeholder>
          <w:docPart w:val="DefaultPlaceholder_-1854013440"/>
        </w:placeholder>
        <w:group/>
      </w:sdtPr>
      <w:sdtContent>
        <w:p w14:paraId="1A0E0FB7" w14:textId="693295E0" w:rsidR="00FE641D" w:rsidRPr="00FE641D" w:rsidRDefault="0070098C" w:rsidP="5959F460">
          <w:pPr>
            <w:shd w:val="clear" w:color="auto" w:fill="FFFFFF" w:themeFill="background1"/>
            <w:spacing w:after="0" w:line="240" w:lineRule="auto"/>
            <w:ind w:left="52"/>
            <w:jc w:val="center"/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</w:pPr>
          <w:r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STATEMENT OF TRUTH </w:t>
          </w:r>
          <w:r w:rsidR="5445D2FF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OF </w:t>
          </w:r>
          <w:r w:rsidR="0060474E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>MEANS</w:t>
          </w:r>
          <w:r w:rsidR="00FE641D" w:rsidRPr="00FE641D">
            <w:rPr>
              <w:rFonts w:ascii="Roboto" w:eastAsia="Times New Roman" w:hAnsi="Roboto" w:cs="Times New Roman"/>
              <w:b/>
              <w:bCs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</w:t>
          </w:r>
        </w:p>
      </w:sdtContent>
    </w:sdt>
    <w:p w14:paraId="287D992D" w14:textId="21E3A685" w:rsidR="00FE641D" w:rsidRPr="00FE641D" w:rsidRDefault="00FE641D" w:rsidP="1F1040DA">
      <w:pPr>
        <w:shd w:val="clear" w:color="auto" w:fill="FFFFFF" w:themeFill="background1"/>
        <w:spacing w:after="0" w:line="240" w:lineRule="auto"/>
        <w:ind w:left="52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sdt>
        <w:sdtPr>
          <w:rPr>
            <w:rFonts w:ascii="Roboto" w:eastAsia="Times New Roman" w:hAnsi="Roboto" w:cs="Times New Roman"/>
            <w:color w:val="333333"/>
            <w:kern w:val="0"/>
            <w:sz w:val="21"/>
            <w:szCs w:val="21"/>
            <w:lang w:eastAsia="en-IE"/>
            <w14:ligatures w14:val="none"/>
          </w:rPr>
          <w:id w:val="482045525"/>
          <w:lock w:val="contentLocked"/>
          <w:placeholder>
            <w:docPart w:val="DefaultPlaceholder_-1854013440"/>
          </w:placeholder>
          <w:group/>
        </w:sdtPr>
        <w:sdtEndPr>
          <w:rPr>
            <w:rStyle w:val="eop"/>
            <w:rFonts w:eastAsiaTheme="minorHAnsi" w:cstheme="minorBidi"/>
            <w:kern w:val="2"/>
            <w:lang w:eastAsia="en-US"/>
            <w14:ligatures w14:val="standardContextual"/>
          </w:rPr>
        </w:sdtEndPr>
        <w:sdtContent>
          <w:r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>I,</w:t>
          </w:r>
          <w:r w:rsidR="007F34D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the </w:t>
          </w:r>
          <w:r w:rsidR="003522AA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>statement of truth maker</w:t>
          </w:r>
          <w:r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</w:t>
          </w:r>
          <w:sdt>
            <w:sdtPr>
              <w:rPr>
                <w:rStyle w:val="FLCBHeading"/>
              </w:rPr>
              <w:alias w:val="Name of statement of truth maker"/>
              <w:tag w:val="NameOfStatementOfTruthMaker"/>
              <w:id w:val="1670368610"/>
              <w:lock w:val="sdtLocked"/>
              <w:placeholder>
                <w:docPart w:val="6134510A3DC94466B1DB48AD64CC80E4"/>
              </w:placeholder>
              <w15:color w:val="800080"/>
            </w:sdtPr>
            <w:sdtContent>
              <w:r w:rsidR="00B0592F" w:rsidRPr="00B0592F">
                <w:rPr>
                  <w:rStyle w:val="FLCBHeading"/>
                </w:rPr>
                <w:t>Sarah O’Connor</w:t>
              </w:r>
            </w:sdtContent>
          </w:sdt>
          <w:r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, </w:t>
          </w:r>
          <w:sdt>
            <w:sdtPr>
              <w:rPr>
                <w:rStyle w:val="FLCBHeading"/>
              </w:rPr>
              <w:alias w:val="Occupation of statement of truth maker"/>
              <w:tag w:val="OccupationOfStatementOfTruthMaker"/>
              <w:id w:val="1789384076"/>
              <w:lock w:val="sdtLocked"/>
              <w:placeholder>
                <w:docPart w:val="AA77388E6DFC44CC9129FAF52C1F5CEF"/>
              </w:placeholder>
              <w15:color w:val="800080"/>
            </w:sdtPr>
            <w:sdtEndPr>
              <w:rPr>
                <w:rStyle w:val="DefaultParagraphFont"/>
                <w:rFonts w:asciiTheme="minorHAnsi" w:eastAsia="Times New Roman" w:hAnsiTheme="minorHAnsi" w:cs="Times New Roman"/>
                <w:b w:val="0"/>
                <w:color w:val="333333"/>
                <w:kern w:val="0"/>
                <w:sz w:val="21"/>
                <w:szCs w:val="21"/>
                <w:lang w:eastAsia="en-IE"/>
                <w14:ligatures w14:val="none"/>
              </w:rPr>
            </w:sdtEndPr>
            <w:sdtContent>
              <w:r w:rsidR="00B0592F" w:rsidRPr="00B0592F">
                <w:rPr>
                  <w:rStyle w:val="FLCBHeading"/>
                </w:rPr>
                <w:t>Primary School Teacher</w:t>
              </w:r>
            </w:sdtContent>
          </w:sdt>
          <w:r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of </w:t>
          </w:r>
          <w:sdt>
            <w:sdtPr>
              <w:rPr>
                <w:rStyle w:val="FLCBHeading"/>
              </w:rPr>
              <w:alias w:val="Address of statement of truth maker"/>
              <w:tag w:val="AddressOfStatementOfTruthMaker"/>
              <w:id w:val="1664277317"/>
              <w:lock w:val="sdtLocked"/>
              <w:placeholder>
                <w:docPart w:val="5B9848169D3945D69CF6C4F4A288200D"/>
              </w:placeholder>
              <w15:color w:val="800080"/>
            </w:sdtPr>
            <w:sdtEndPr>
              <w:rPr>
                <w:rStyle w:val="DefaultParagraphFont"/>
                <w:rFonts w:asciiTheme="minorHAnsi" w:eastAsia="Times New Roman" w:hAnsiTheme="minorHAnsi" w:cs="Times New Roman"/>
                <w:b w:val="0"/>
                <w:color w:val="333333"/>
                <w:kern w:val="0"/>
                <w:sz w:val="21"/>
                <w:szCs w:val="21"/>
                <w:lang w:eastAsia="en-IE"/>
                <w14:ligatures w14:val="none"/>
              </w:rPr>
            </w:sdtEndPr>
            <w:sdtContent>
              <w:r w:rsidR="00B0592F" w:rsidRPr="00B0592F">
                <w:rPr>
                  <w:rStyle w:val="FLCBHeading"/>
                </w:rPr>
                <w:t>8 The Grove, Ardkeen Village, Waterford, Co. Waterford, X91 F6K2</w:t>
              </w:r>
            </w:sdtContent>
          </w:sdt>
          <w:r w:rsidR="00D84278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</w:t>
          </w:r>
          <w:r w:rsidR="007F34D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, </w:t>
          </w:r>
          <w:r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>being aged 18 years and upward</w:t>
          </w:r>
          <w:r w:rsidR="009D2469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, </w:t>
          </w:r>
          <w:r w:rsidR="00DE57A7">
            <w:rPr>
              <w:rStyle w:val="normaltextrun"/>
              <w:rFonts w:ascii="Roboto" w:hAnsi="Roboto" w:cs="Segoe UI"/>
              <w:color w:val="333333"/>
              <w:sz w:val="21"/>
              <w:szCs w:val="21"/>
            </w:rPr>
            <w:t>do solemnly and sincerely declare:</w:t>
          </w:r>
          <w:r w:rsidR="00DE57A7">
            <w:rPr>
              <w:rStyle w:val="eop"/>
              <w:rFonts w:ascii="Roboto" w:hAnsi="Roboto"/>
              <w:color w:val="333333"/>
              <w:sz w:val="21"/>
              <w:szCs w:val="21"/>
            </w:rPr>
            <w:t> </w:t>
          </w:r>
        </w:sdtContent>
      </w:sdt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  <w:t> </w:t>
      </w:r>
    </w:p>
    <w:p w14:paraId="756A27F0" w14:textId="55CF6990" w:rsidR="00FE641D" w:rsidRPr="00FE641D" w:rsidRDefault="00000000" w:rsidP="00FE641D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  <w:sdt>
        <w:sdtPr>
          <w:rPr>
            <w:rFonts w:ascii="Roboto" w:eastAsia="Times New Roman" w:hAnsi="Roboto" w:cs="Times New Roman"/>
            <w:color w:val="333333"/>
            <w:kern w:val="0"/>
            <w:sz w:val="21"/>
            <w:szCs w:val="21"/>
            <w:lang w:eastAsia="en-IE"/>
            <w14:ligatures w14:val="none"/>
          </w:rPr>
          <w:id w:val="-912236868"/>
          <w:lock w:val="contentLocked"/>
          <w:placeholder>
            <w:docPart w:val="DefaultPlaceholder_-1854013440"/>
          </w:placeholder>
          <w:group/>
        </w:sdtPr>
        <w:sdtContent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1. I say that I am the </w:t>
          </w:r>
          <w:sdt>
            <w:sdtPr>
              <w:rPr>
                <w:rStyle w:val="FLCBHeading"/>
              </w:rPr>
              <w:alias w:val="Filed By"/>
              <w:tag w:val="FiledBy"/>
              <w:id w:val="133070523"/>
              <w:lock w:val="sdtLocked"/>
              <w:placeholder>
                <w:docPart w:val="37BD3479A7904C51BECC2F5A26884B01"/>
              </w:placeholder>
              <w15:color w:val="800080"/>
              <w:dropDownList>
                <w:listItem w:displayText="Choose an item." w:value="Choose an item."/>
                <w:listItem w:displayText="Applicant" w:value="Applicant"/>
                <w:listItem w:displayText="Respondent" w:value="Respondent"/>
              </w:dropDownList>
            </w:sdtPr>
            <w:sdtContent>
              <w:r w:rsidR="00B0592F">
                <w:rPr>
                  <w:rStyle w:val="FLCBHeading"/>
                </w:rPr>
                <w:t>Applicant</w:t>
              </w:r>
            </w:sdtContent>
          </w:sdt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in the above entitled proceedings and I make this </w:t>
          </w:r>
          <w:r w:rsidR="009C2D97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>Statement of Truth</w:t>
          </w:r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from facts within my own knowledge save where otherwise appears and where so appearing I believe the same to be true.</w:t>
          </w:r>
        </w:sdtContent>
      </w:sdt>
      <w:r w:rsidR="00FE641D"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  <w:t> </w:t>
      </w:r>
    </w:p>
    <w:p w14:paraId="048B252B" w14:textId="741F0CFD" w:rsidR="00FE641D" w:rsidRPr="00FE641D" w:rsidRDefault="00000000" w:rsidP="00FE641D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  <w:sdt>
        <w:sdtPr>
          <w:rPr>
            <w:rFonts w:ascii="Roboto" w:eastAsia="Times New Roman" w:hAnsi="Roboto" w:cs="Times New Roman"/>
            <w:color w:val="333333"/>
            <w:kern w:val="0"/>
            <w:sz w:val="21"/>
            <w:szCs w:val="21"/>
            <w:lang w:eastAsia="en-IE"/>
            <w14:ligatures w14:val="none"/>
          </w:rPr>
          <w:id w:val="-863819169"/>
          <w:lock w:val="contentLocked"/>
          <w:placeholder>
            <w:docPart w:val="DefaultPlaceholder_-1854013440"/>
          </w:placeholder>
          <w:group/>
        </w:sdtPr>
        <w:sdtContent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>2. I say that I have set out in the First Schedule hereto all the assets to which I am legally or beneficially entitled and the manner in which such property is held.</w:t>
          </w:r>
        </w:sdtContent>
      </w:sdt>
      <w:r w:rsidR="00FE641D"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  <w:t> </w:t>
      </w:r>
    </w:p>
    <w:p w14:paraId="691D8336" w14:textId="6D659B91" w:rsidR="00FE641D" w:rsidRPr="00FE641D" w:rsidRDefault="00000000" w:rsidP="00FE641D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  <w:sdt>
        <w:sdtPr>
          <w:rPr>
            <w:rFonts w:ascii="Roboto" w:eastAsia="Times New Roman" w:hAnsi="Roboto" w:cs="Times New Roman"/>
            <w:color w:val="333333"/>
            <w:kern w:val="0"/>
            <w:sz w:val="21"/>
            <w:szCs w:val="21"/>
            <w:lang w:eastAsia="en-IE"/>
            <w14:ligatures w14:val="none"/>
          </w:rPr>
          <w:id w:val="-602188450"/>
          <w:lock w:val="contentLocked"/>
          <w:placeholder>
            <w:docPart w:val="DefaultPlaceholder_-1854013440"/>
          </w:placeholder>
          <w:group/>
        </w:sdtPr>
        <w:sdtContent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>3. I say that I have set out in the Second Schedule hereto all income which I receive and the sources of such income.</w:t>
          </w:r>
        </w:sdtContent>
      </w:sdt>
      <w:r w:rsidR="00FE641D"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  <w:t> </w:t>
      </w:r>
    </w:p>
    <w:p w14:paraId="2C3FAF58" w14:textId="12E3140A" w:rsidR="00FE641D" w:rsidRPr="00FE641D" w:rsidRDefault="00000000" w:rsidP="00FE641D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  <w:sdt>
        <w:sdtPr>
          <w:rPr>
            <w:rFonts w:ascii="Roboto" w:eastAsia="Times New Roman" w:hAnsi="Roboto" w:cs="Times New Roman"/>
            <w:color w:val="333333"/>
            <w:kern w:val="0"/>
            <w:sz w:val="21"/>
            <w:szCs w:val="21"/>
            <w:lang w:eastAsia="en-IE"/>
            <w14:ligatures w14:val="none"/>
          </w:rPr>
          <w:id w:val="1493754717"/>
          <w:lock w:val="contentLocked"/>
          <w:placeholder>
            <w:docPart w:val="DefaultPlaceholder_-1854013440"/>
          </w:placeholder>
          <w:group/>
        </w:sdtPr>
        <w:sdtContent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>4. I say that I have set out in the Third Schedule hereto all my debts and liabilities and the persons to whom such debts and liabilities are due.</w:t>
          </w:r>
        </w:sdtContent>
      </w:sdt>
      <w:r w:rsidR="00FE641D"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  <w:t> </w:t>
      </w:r>
    </w:p>
    <w:p w14:paraId="22369F0F" w14:textId="6FA47010" w:rsidR="00FE641D" w:rsidRDefault="00000000" w:rsidP="00FE641D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  <w:sdt>
        <w:sdtPr>
          <w:rPr>
            <w:rFonts w:ascii="Roboto" w:eastAsia="Times New Roman" w:hAnsi="Roboto" w:cs="Times New Roman"/>
            <w:color w:val="333333"/>
            <w:kern w:val="0"/>
            <w:sz w:val="21"/>
            <w:szCs w:val="21"/>
            <w:lang w:eastAsia="en-IE"/>
            <w14:ligatures w14:val="none"/>
          </w:rPr>
          <w:id w:val="-2134011736"/>
          <w:lock w:val="contentLocked"/>
          <w:placeholder>
            <w:docPart w:val="DefaultPlaceholder_-1854013440"/>
          </w:placeholder>
          <w:group/>
        </w:sdtPr>
        <w:sdtContent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5. I say that my </w:t>
          </w:r>
          <w:sdt>
            <w:sdtPr>
              <w:rPr>
                <w:rStyle w:val="FLCBHeading"/>
              </w:rPr>
              <w:alias w:val="Outgoings Frequency"/>
              <w:tag w:val="OutgoingsFrequency"/>
              <w:id w:val="-169569131"/>
              <w:lock w:val="sdtLocked"/>
              <w:placeholder>
                <w:docPart w:val="4EB596A7EC534ECFB2E913E7C0F0B5AD"/>
              </w:placeholder>
              <w15:color w:val="800080"/>
              <w:comboBox>
                <w:listItem w:value="Choose a frequency"/>
                <w:listItem w:displayText="WEEKLY" w:value="WEEKLY"/>
                <w:listItem w:displayText="MONTHLY" w:value="MONTHLY"/>
              </w:comboBox>
            </w:sdtPr>
            <w:sdtEndPr>
              <w:rPr>
                <w:rStyle w:val="DefaultParagraphFont"/>
                <w:rFonts w:asciiTheme="minorHAnsi" w:eastAsia="Times New Roman" w:hAnsiTheme="minorHAnsi" w:cs="Times New Roman"/>
                <w:b w:val="0"/>
                <w:color w:val="333333"/>
                <w:kern w:val="0"/>
                <w:sz w:val="21"/>
                <w:szCs w:val="21"/>
                <w:lang w:eastAsia="en-IE"/>
                <w14:ligatures w14:val="none"/>
              </w:rPr>
            </w:sdtEndPr>
            <w:sdtContent>
              <w:r w:rsidR="00B0592F">
                <w:rPr>
                  <w:rStyle w:val="FLCBHeading"/>
                </w:rPr>
                <w:t>MONTHLY</w:t>
              </w:r>
            </w:sdtContent>
          </w:sdt>
          <w:r w:rsidR="000F03A3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</w:t>
          </w:r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outgoings amount to the sum of </w:t>
          </w:r>
          <w:sdt>
            <w:sdtPr>
              <w:rPr>
                <w:rStyle w:val="FLCBHeading"/>
              </w:rPr>
              <w:alias w:val="Outgoings"/>
              <w:tag w:val="WeeklyOutgoings"/>
              <w:id w:val="1716767089"/>
              <w:lock w:val="sdtLocked"/>
              <w:placeholder>
                <w:docPart w:val="82CE9419EF994B73AF741706372E673E"/>
              </w:placeholder>
              <w15:color w:val="800080"/>
            </w:sdtPr>
            <w:sdtEndPr>
              <w:rPr>
                <w:rStyle w:val="DefaultParagraphFont"/>
                <w:rFonts w:asciiTheme="minorHAnsi" w:eastAsia="Times New Roman" w:hAnsiTheme="minorHAnsi" w:cs="Times New Roman"/>
                <w:b w:val="0"/>
                <w:color w:val="333333"/>
                <w:kern w:val="0"/>
                <w:sz w:val="21"/>
                <w:szCs w:val="21"/>
                <w:lang w:eastAsia="en-IE"/>
                <w14:ligatures w14:val="none"/>
              </w:rPr>
            </w:sdtEndPr>
            <w:sdtContent>
              <w:r w:rsidR="00B0592F">
                <w:rPr>
                  <w:rStyle w:val="FLCBHeading"/>
                </w:rPr>
                <w:t>€2850</w:t>
              </w:r>
            </w:sdtContent>
          </w:sdt>
          <w:r w:rsidR="00CD2728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 xml:space="preserve"> </w:t>
          </w:r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>and I say that the details of such outgoings have been set out in the Fourth Schedule hereto.</w:t>
          </w:r>
        </w:sdtContent>
      </w:sdt>
      <w:r w:rsidR="00FE641D"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r w:rsidR="00FE641D"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sdt>
        <w:sdtPr>
          <w:rPr>
            <w:rFonts w:ascii="Roboto" w:eastAsia="Times New Roman" w:hAnsi="Roboto" w:cs="Times New Roman"/>
            <w:color w:val="333333"/>
            <w:kern w:val="0"/>
            <w:sz w:val="21"/>
            <w:szCs w:val="21"/>
            <w:lang w:eastAsia="en-IE"/>
            <w14:ligatures w14:val="none"/>
          </w:rPr>
          <w:id w:val="-1549061453"/>
          <w:lock w:val="contentLocked"/>
          <w:placeholder>
            <w:docPart w:val="DefaultPlaceholder_-1854013440"/>
          </w:placeholder>
          <w:group/>
        </w:sdtPr>
        <w:sdtContent>
          <w:r w:rsidR="00FE641D" w:rsidRPr="00FE641D">
            <w:rPr>
              <w:rFonts w:ascii="Roboto" w:eastAsia="Times New Roman" w:hAnsi="Roboto" w:cs="Times New Roman"/>
              <w:color w:val="333333"/>
              <w:kern w:val="0"/>
              <w:sz w:val="21"/>
              <w:szCs w:val="21"/>
              <w:lang w:eastAsia="en-IE"/>
              <w14:ligatures w14:val="none"/>
            </w:rPr>
            <w:t>6. I say that to the best of my knowledge, information and belief, all pension information known to me relevant to the within proceedings is set out in the Fifth Schedule hereto.</w:t>
          </w:r>
        </w:sdtContent>
      </w:sdt>
    </w:p>
    <w:p w14:paraId="09F65163" w14:textId="058DE980" w:rsidR="00B35A3F" w:rsidRPr="00FE641D" w:rsidRDefault="00B35A3F" w:rsidP="00FE641D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</w:p>
    <w:p w14:paraId="53A34BB6" w14:textId="77D7FE8F" w:rsidR="00D13252" w:rsidRDefault="00000000" w:rsidP="0071114C">
      <w:pPr>
        <w:shd w:val="clear" w:color="auto" w:fill="FFFFFF"/>
        <w:spacing w:after="0" w:line="240" w:lineRule="auto"/>
        <w:ind w:left="52"/>
        <w:jc w:val="center"/>
        <w:rPr>
          <w:color w:val="0070AF"/>
        </w:rPr>
      </w:pPr>
      <w:sdt>
        <w:sdtPr>
          <w:rPr>
            <w:rFonts w:ascii="Roboto" w:eastAsia="Times New Roman" w:hAnsi="Roboto" w:cs="Times New Roman"/>
            <w:i/>
            <w:iCs/>
            <w:color w:val="333333"/>
            <w:kern w:val="0"/>
            <w:sz w:val="21"/>
            <w:szCs w:val="21"/>
            <w:lang w:eastAsia="en-IE"/>
            <w14:ligatures w14:val="none"/>
          </w:rPr>
          <w:id w:val="1684858784"/>
          <w:lock w:val="contentLocked"/>
          <w:placeholder>
            <w:docPart w:val="DefaultPlaceholder_-1854013440"/>
          </w:placeholder>
          <w:group/>
        </w:sdtPr>
        <w:sdtContent>
          <w:r w:rsidR="00FE641D" w:rsidRPr="00FE641D">
            <w:rPr>
              <w:rFonts w:ascii="Roboto" w:eastAsia="Times New Roman" w:hAnsi="Roboto" w:cs="Times New Roman"/>
              <w:i/>
              <w:iCs/>
              <w:color w:val="333333"/>
              <w:kern w:val="0"/>
              <w:sz w:val="21"/>
              <w:szCs w:val="21"/>
              <w:lang w:eastAsia="en-IE"/>
              <w14:ligatures w14:val="none"/>
            </w:rPr>
            <w:t>FIRST SCHEDULE</w:t>
          </w:r>
        </w:sdtContent>
      </w:sdt>
      <w:r w:rsidR="00FE641D"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r w:rsidR="00D13252" w:rsidRPr="00187017">
        <w:rPr>
          <w:rFonts w:ascii="Roboto" w:hAnsi="Roboto"/>
          <w:b/>
          <w:bCs/>
          <w:sz w:val="21"/>
          <w:szCs w:val="21"/>
        </w:rPr>
        <w:t>ASSETS</w:t>
      </w:r>
    </w:p>
    <w:p w14:paraId="7DEDA2FA" w14:textId="65784820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b/>
          <w:bCs/>
          <w:color w:val="0070AF"/>
        </w:rPr>
      </w:pPr>
      <w:r w:rsidRPr="0050716E">
        <w:rPr>
          <w:b/>
          <w:bCs/>
          <w:color w:val="0070AF"/>
        </w:rPr>
        <w:t>Family Home:</w:t>
      </w:r>
    </w:p>
    <w:p w14:paraId="209255BF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8 The Grove, Ardkeen Village, Waterford</w:t>
      </w:r>
    </w:p>
    <w:p w14:paraId="28F03CB5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Estimated Value: €365,000</w:t>
      </w:r>
    </w:p>
    <w:p w14:paraId="24C183D4" w14:textId="2355A7B3" w:rsidR="00F433A2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Ownership: Joint names with Respondent</w:t>
      </w:r>
    </w:p>
    <w:p w14:paraId="156F011D" w14:textId="77777777" w:rsid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</w:p>
    <w:p w14:paraId="02E4C6E3" w14:textId="11437F53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b/>
          <w:bCs/>
          <w:color w:val="0070AF"/>
        </w:rPr>
      </w:pPr>
      <w:r w:rsidRPr="0050716E">
        <w:rPr>
          <w:b/>
          <w:bCs/>
          <w:color w:val="0070AF"/>
        </w:rPr>
        <w:t>Bank Accounts:</w:t>
      </w:r>
    </w:p>
    <w:p w14:paraId="1DAEB574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AIB Current Account: €3,200</w:t>
      </w:r>
    </w:p>
    <w:p w14:paraId="5273E574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AIB Savings Account: €7,500</w:t>
      </w:r>
    </w:p>
    <w:p w14:paraId="43367A78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</w:p>
    <w:p w14:paraId="09CCE145" w14:textId="5964F623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b/>
          <w:bCs/>
          <w:color w:val="0070AF"/>
        </w:rPr>
      </w:pPr>
      <w:r w:rsidRPr="0050716E">
        <w:rPr>
          <w:b/>
          <w:bCs/>
          <w:color w:val="0070AF"/>
        </w:rPr>
        <w:t>Credit Union:</w:t>
      </w:r>
    </w:p>
    <w:p w14:paraId="13EAD901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Balance: €2,100</w:t>
      </w:r>
    </w:p>
    <w:p w14:paraId="3393B309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</w:p>
    <w:p w14:paraId="21ADB890" w14:textId="2BFECE30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b/>
          <w:bCs/>
          <w:color w:val="0070AF"/>
        </w:rPr>
      </w:pPr>
      <w:r w:rsidRPr="0050716E">
        <w:rPr>
          <w:b/>
          <w:bCs/>
          <w:color w:val="0070AF"/>
        </w:rPr>
        <w:t>Car:</w:t>
      </w:r>
    </w:p>
    <w:p w14:paraId="208E2928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2018 Toyota Corolla</w:t>
      </w:r>
    </w:p>
    <w:p w14:paraId="08CDA9E5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Estimated Value: €14,000</w:t>
      </w:r>
    </w:p>
    <w:p w14:paraId="54FB58CF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</w:p>
    <w:p w14:paraId="6DEFB1BC" w14:textId="20B288BB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b/>
          <w:bCs/>
          <w:color w:val="0070AF"/>
        </w:rPr>
      </w:pPr>
      <w:r w:rsidRPr="0050716E">
        <w:rPr>
          <w:b/>
          <w:bCs/>
          <w:color w:val="0070AF"/>
        </w:rPr>
        <w:t>Personal Property:</w:t>
      </w:r>
    </w:p>
    <w:p w14:paraId="1F826652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Household contents (estimated): €8,000</w:t>
      </w:r>
    </w:p>
    <w:p w14:paraId="689C165A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</w:p>
    <w:p w14:paraId="291BD116" w14:textId="7C34436C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b/>
          <w:bCs/>
          <w:color w:val="0070AF"/>
        </w:rPr>
      </w:pPr>
      <w:r w:rsidRPr="0050716E">
        <w:rPr>
          <w:b/>
          <w:bCs/>
          <w:color w:val="0070AF"/>
        </w:rPr>
        <w:t>Other:</w:t>
      </w:r>
    </w:p>
    <w:p w14:paraId="30A5C05A" w14:textId="2B30F1F0" w:rsidR="0050716E" w:rsidRDefault="0050716E" w:rsidP="0050716E">
      <w:pPr>
        <w:shd w:val="clear" w:color="auto" w:fill="FFFFFF"/>
        <w:spacing w:after="0" w:line="240" w:lineRule="auto"/>
        <w:ind w:left="52"/>
        <w:rPr>
          <w:color w:val="0070AF"/>
        </w:rPr>
      </w:pPr>
      <w:r w:rsidRPr="0050716E">
        <w:rPr>
          <w:color w:val="0070AF"/>
        </w:rPr>
        <w:t>* No other significant assets</w:t>
      </w:r>
    </w:p>
    <w:p w14:paraId="22DCFB2A" w14:textId="62A417AD" w:rsidR="00D13252" w:rsidRDefault="00FE641D" w:rsidP="0071114C">
      <w:pPr>
        <w:shd w:val="clear" w:color="auto" w:fill="FFFFFF"/>
        <w:spacing w:after="0" w:line="240" w:lineRule="auto"/>
        <w:ind w:left="52"/>
        <w:jc w:val="center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495E4D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br/>
      </w:r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sdt>
        <w:sdtPr>
          <w:rPr>
            <w:rFonts w:ascii="Roboto" w:eastAsia="Times New Roman" w:hAnsi="Roboto" w:cs="Times New Roman"/>
            <w:i/>
            <w:iCs/>
            <w:color w:val="333333"/>
            <w:kern w:val="0"/>
            <w:sz w:val="21"/>
            <w:szCs w:val="21"/>
            <w:lang w:eastAsia="en-IE"/>
            <w14:ligatures w14:val="none"/>
          </w:rPr>
          <w:id w:val="-226841974"/>
          <w:lock w:val="contentLocked"/>
          <w:placeholder>
            <w:docPart w:val="DefaultPlaceholder_-1854013440"/>
          </w:placeholder>
          <w:group/>
        </w:sdtPr>
        <w:sdtContent>
          <w:r w:rsidRPr="00FE641D">
            <w:rPr>
              <w:rFonts w:ascii="Roboto" w:eastAsia="Times New Roman" w:hAnsi="Roboto" w:cs="Times New Roman"/>
              <w:i/>
              <w:iCs/>
              <w:color w:val="333333"/>
              <w:kern w:val="0"/>
              <w:sz w:val="21"/>
              <w:szCs w:val="21"/>
              <w:lang w:eastAsia="en-IE"/>
              <w14:ligatures w14:val="none"/>
            </w:rPr>
            <w:t>SECOND SCHEDULE</w:t>
          </w:r>
        </w:sdtContent>
      </w:sdt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sdt>
        <w:sdtPr>
          <w:rPr>
            <w:rStyle w:val="FLCBHeading"/>
          </w:rPr>
          <w:alias w:val="Income Frequency"/>
          <w:tag w:val="IncomeFrequency"/>
          <w:id w:val="-1494250200"/>
          <w:lock w:val="sdtLocked"/>
          <w:placeholder>
            <w:docPart w:val="417804CA230E483A8F6BD9C5CB60ED22"/>
          </w:placeholder>
          <w15:color w:val="800080"/>
          <w:comboBox>
            <w:listItem w:value="Choose a frequency"/>
            <w:listItem w:displayText="WEEKLY" w:value="WEEKLY"/>
            <w:listItem w:displayText="MONTHLY" w:value="MONTHLY"/>
          </w:comboBox>
        </w:sdtPr>
        <w:sdtEndPr>
          <w:rPr>
            <w:rStyle w:val="DefaultParagraphFont"/>
            <w:rFonts w:asciiTheme="minorHAnsi" w:eastAsia="Times New Roman" w:hAnsiTheme="minorHAnsi" w:cs="Times New Roman"/>
            <w:b w:val="0"/>
            <w:bCs/>
            <w:color w:val="auto"/>
            <w:kern w:val="0"/>
            <w:sz w:val="21"/>
            <w:szCs w:val="21"/>
            <w:lang w:eastAsia="en-IE"/>
            <w14:ligatures w14:val="none"/>
          </w:rPr>
        </w:sdtEndPr>
        <w:sdtContent>
          <w:r w:rsidR="0050716E">
            <w:rPr>
              <w:rStyle w:val="FLCBHeading"/>
            </w:rPr>
            <w:t>MONTHLY</w:t>
          </w:r>
        </w:sdtContent>
      </w:sdt>
      <w:r w:rsidR="00905F27">
        <w:rPr>
          <w:rFonts w:ascii="Roboto" w:eastAsia="Times New Roman" w:hAnsi="Roboto" w:cs="Times New Roman"/>
          <w:b/>
          <w:bCs/>
          <w:kern w:val="0"/>
          <w:sz w:val="21"/>
          <w:szCs w:val="21"/>
          <w:lang w:eastAsia="en-IE"/>
          <w14:ligatures w14:val="none"/>
        </w:rPr>
        <w:t xml:space="preserve"> </w:t>
      </w:r>
      <w:r w:rsidR="00187017" w:rsidRPr="00187017">
        <w:rPr>
          <w:rFonts w:ascii="Roboto" w:eastAsia="Times New Roman" w:hAnsi="Roboto" w:cs="Times New Roman"/>
          <w:b/>
          <w:bCs/>
          <w:kern w:val="0"/>
          <w:sz w:val="21"/>
          <w:szCs w:val="21"/>
          <w:lang w:eastAsia="en-IE"/>
          <w14:ligatures w14:val="none"/>
        </w:rPr>
        <w:t>INCOME</w:t>
      </w:r>
    </w:p>
    <w:p w14:paraId="6173CDC8" w14:textId="76EE86D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Employment Income (net):</w:t>
      </w:r>
    </w:p>
    <w:p w14:paraId="32AA4B92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€3,200 per month</w:t>
      </w:r>
    </w:p>
    <w:p w14:paraId="4A21F8AE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0F753D49" w14:textId="37B7D7B3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Child Benefit:</w:t>
      </w:r>
    </w:p>
    <w:p w14:paraId="1FBCE1C1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€280 per month (2 children)</w:t>
      </w:r>
    </w:p>
    <w:p w14:paraId="2C2D607D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70C43CBF" w14:textId="728B3962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Maintenance (if you want to include interim realism):</w:t>
      </w:r>
    </w:p>
    <w:p w14:paraId="335B4D18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€600 per month (informal contribution from Respondent)</w:t>
      </w:r>
    </w:p>
    <w:p w14:paraId="50A9662A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4625CB06" w14:textId="2278F20B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Total Monthly Income:</w:t>
      </w:r>
    </w:p>
    <w:p w14:paraId="0D9565BB" w14:textId="32EA7ECC" w:rsidR="00F433A2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€4,080</w:t>
      </w:r>
      <w:r w:rsidR="00FE641D" w:rsidRPr="00495E4D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br/>
      </w:r>
    </w:p>
    <w:p w14:paraId="54243C5C" w14:textId="77777777" w:rsidR="00F433A2" w:rsidRDefault="00F433A2" w:rsidP="0071114C">
      <w:pPr>
        <w:shd w:val="clear" w:color="auto" w:fill="FFFFFF"/>
        <w:spacing w:after="0" w:line="240" w:lineRule="auto"/>
        <w:ind w:left="52"/>
        <w:jc w:val="center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</w:p>
    <w:p w14:paraId="3B0EB266" w14:textId="58E4CD26" w:rsidR="00623659" w:rsidRDefault="00FE641D" w:rsidP="0071114C">
      <w:pPr>
        <w:shd w:val="clear" w:color="auto" w:fill="FFFFFF"/>
        <w:spacing w:after="0" w:line="240" w:lineRule="auto"/>
        <w:ind w:left="52"/>
        <w:jc w:val="center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sdt>
        <w:sdtPr>
          <w:rPr>
            <w:rFonts w:ascii="Roboto" w:eastAsia="Times New Roman" w:hAnsi="Roboto" w:cs="Times New Roman"/>
            <w:i/>
            <w:iCs/>
            <w:color w:val="333333"/>
            <w:kern w:val="0"/>
            <w:sz w:val="21"/>
            <w:szCs w:val="21"/>
            <w:lang w:eastAsia="en-IE"/>
            <w14:ligatures w14:val="none"/>
          </w:rPr>
          <w:id w:val="1934784287"/>
          <w:lock w:val="contentLocked"/>
          <w:placeholder>
            <w:docPart w:val="DefaultPlaceholder_-1854013440"/>
          </w:placeholder>
          <w:group/>
        </w:sdtPr>
        <w:sdtContent>
          <w:r w:rsidRPr="00FE641D">
            <w:rPr>
              <w:rFonts w:ascii="Roboto" w:eastAsia="Times New Roman" w:hAnsi="Roboto" w:cs="Times New Roman"/>
              <w:i/>
              <w:iCs/>
              <w:color w:val="333333"/>
              <w:kern w:val="0"/>
              <w:sz w:val="21"/>
              <w:szCs w:val="21"/>
              <w:lang w:eastAsia="en-IE"/>
              <w14:ligatures w14:val="none"/>
            </w:rPr>
            <w:t>THIRD SCHEDULE</w:t>
          </w:r>
        </w:sdtContent>
      </w:sdt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r w:rsidR="00623659" w:rsidRPr="00623659">
        <w:rPr>
          <w:rFonts w:ascii="Roboto" w:eastAsia="Times New Roman" w:hAnsi="Roboto" w:cs="Times New Roman"/>
          <w:b/>
          <w:bCs/>
          <w:kern w:val="0"/>
          <w:sz w:val="21"/>
          <w:szCs w:val="21"/>
          <w:lang w:eastAsia="en-IE"/>
          <w14:ligatures w14:val="none"/>
        </w:rPr>
        <w:t>DEBTS AND/OR LIABILITIES</w:t>
      </w:r>
    </w:p>
    <w:p w14:paraId="02B63350" w14:textId="384554EA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Mortgage (family home):</w:t>
      </w:r>
    </w:p>
    <w:p w14:paraId="22DB2E19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Outstanding Balance: €245,000</w:t>
      </w:r>
    </w:p>
    <w:p w14:paraId="4D844B1A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Monthly Repayment: €1,150</w:t>
      </w:r>
    </w:p>
    <w:p w14:paraId="67420301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Lender: AIB Bank</w:t>
      </w:r>
    </w:p>
    <w:p w14:paraId="6A7A200B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3B12F7CD" w14:textId="56D77032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Credit Union Loan:</w:t>
      </w:r>
    </w:p>
    <w:p w14:paraId="61B9478A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Balance: €4,500</w:t>
      </w:r>
    </w:p>
    <w:p w14:paraId="1BFA71B2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Monthly Repayment: €150</w:t>
      </w:r>
    </w:p>
    <w:p w14:paraId="71E8771A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4A56D5AC" w14:textId="21F80A2E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Credit Card (AIB):</w:t>
      </w:r>
    </w:p>
    <w:p w14:paraId="00500839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lastRenderedPageBreak/>
        <w:t>* Balance: €1,800</w:t>
      </w:r>
    </w:p>
    <w:p w14:paraId="195812EE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Monthly Repayment: €90</w:t>
      </w:r>
    </w:p>
    <w:p w14:paraId="62DAEBFC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12025DA1" w14:textId="2DF84F28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Car Insurance (annual, but note as liability context):</w:t>
      </w:r>
    </w:p>
    <w:p w14:paraId="587E3A70" w14:textId="7FCEB6BC" w:rsidR="00F433A2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€720 per year</w:t>
      </w:r>
    </w:p>
    <w:p w14:paraId="7CA2C5FA" w14:textId="149DB79B" w:rsidR="002A0023" w:rsidRDefault="00FE641D" w:rsidP="0071114C">
      <w:pPr>
        <w:shd w:val="clear" w:color="auto" w:fill="FFFFFF"/>
        <w:spacing w:after="0" w:line="240" w:lineRule="auto"/>
        <w:ind w:left="52"/>
        <w:jc w:val="center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495E4D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br/>
      </w:r>
      <w:r w:rsidRPr="00495E4D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br/>
      </w:r>
      <w:sdt>
        <w:sdtPr>
          <w:rPr>
            <w:rFonts w:ascii="Roboto" w:eastAsia="Times New Roman" w:hAnsi="Roboto" w:cs="Times New Roman"/>
            <w:i/>
            <w:iCs/>
            <w:color w:val="333333"/>
            <w:kern w:val="0"/>
            <w:sz w:val="21"/>
            <w:szCs w:val="21"/>
            <w:lang w:eastAsia="en-IE"/>
            <w14:ligatures w14:val="none"/>
          </w:rPr>
          <w:id w:val="-866438944"/>
          <w:lock w:val="contentLocked"/>
          <w:placeholder>
            <w:docPart w:val="DefaultPlaceholder_-1854013440"/>
          </w:placeholder>
          <w:group/>
        </w:sdtPr>
        <w:sdtContent>
          <w:r w:rsidRPr="00FE641D">
            <w:rPr>
              <w:rFonts w:ascii="Roboto" w:eastAsia="Times New Roman" w:hAnsi="Roboto" w:cs="Times New Roman"/>
              <w:i/>
              <w:iCs/>
              <w:color w:val="333333"/>
              <w:kern w:val="0"/>
              <w:sz w:val="21"/>
              <w:szCs w:val="21"/>
              <w:lang w:eastAsia="en-IE"/>
              <w14:ligatures w14:val="none"/>
            </w:rPr>
            <w:t>FOURTH SCHEDULE</w:t>
          </w:r>
        </w:sdtContent>
      </w:sdt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r w:rsidR="002A0023" w:rsidRPr="002A0023">
        <w:rPr>
          <w:rFonts w:ascii="Roboto" w:eastAsia="Times New Roman" w:hAnsi="Roboto" w:cs="Times New Roman"/>
          <w:b/>
          <w:bCs/>
          <w:kern w:val="0"/>
          <w:sz w:val="21"/>
          <w:szCs w:val="21"/>
          <w:lang w:eastAsia="en-IE"/>
          <w14:ligatures w14:val="none"/>
        </w:rPr>
        <w:t>PERSONAL EXPENDITURE (</w:t>
      </w:r>
      <w:sdt>
        <w:sdtPr>
          <w:rPr>
            <w:rStyle w:val="FLCBHeading"/>
          </w:rPr>
          <w:alias w:val="Expenditure Frequency"/>
          <w:tag w:val="ExpenditureFrequency"/>
          <w:id w:val="-1308394925"/>
          <w:lock w:val="sdtLocked"/>
          <w:placeholder>
            <w:docPart w:val="54B99775B2F04115B60D5877E2AE6E6A"/>
          </w:placeholder>
          <w15:color w:val="800080"/>
          <w:comboBox>
            <w:listItem w:value="Choose a frequency"/>
            <w:listItem w:displayText="WEEKLY" w:value="WEEKLY"/>
            <w:listItem w:displayText="MONTHLY" w:value="MONTHLY"/>
          </w:comboBox>
        </w:sdtPr>
        <w:sdtEndPr>
          <w:rPr>
            <w:rStyle w:val="DefaultParagraphFont"/>
            <w:rFonts w:asciiTheme="minorHAnsi" w:eastAsia="Times New Roman" w:hAnsiTheme="minorHAnsi" w:cs="Times New Roman"/>
            <w:b w:val="0"/>
            <w:bCs/>
            <w:color w:val="auto"/>
            <w:kern w:val="0"/>
            <w:sz w:val="21"/>
            <w:szCs w:val="21"/>
            <w:lang w:eastAsia="en-IE"/>
            <w14:ligatures w14:val="none"/>
          </w:rPr>
        </w:sdtEndPr>
        <w:sdtContent>
          <w:r w:rsidR="0050716E">
            <w:rPr>
              <w:rStyle w:val="FLCBHeading"/>
            </w:rPr>
            <w:t>MONTHLY</w:t>
          </w:r>
        </w:sdtContent>
      </w:sdt>
      <w:r w:rsidR="002A0023" w:rsidRPr="002A0023">
        <w:rPr>
          <w:rFonts w:ascii="Roboto" w:eastAsia="Times New Roman" w:hAnsi="Roboto" w:cs="Times New Roman"/>
          <w:b/>
          <w:bCs/>
          <w:kern w:val="0"/>
          <w:sz w:val="21"/>
          <w:szCs w:val="21"/>
          <w:lang w:eastAsia="en-IE"/>
          <w14:ligatures w14:val="none"/>
        </w:rPr>
        <w:t>)</w:t>
      </w:r>
    </w:p>
    <w:p w14:paraId="79D3D5BC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jc w:val="center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</w:p>
    <w:p w14:paraId="0DC2A725" w14:textId="353D483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Housing &amp; Utilities:</w:t>
      </w:r>
    </w:p>
    <w:p w14:paraId="7F92EEEF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Mortgage: €1,150</w:t>
      </w:r>
    </w:p>
    <w:p w14:paraId="42E54561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Electricity &amp; Gas: €180</w:t>
      </w:r>
    </w:p>
    <w:p w14:paraId="70A36C22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Broadband &amp; Phone: €70</w:t>
      </w:r>
    </w:p>
    <w:p w14:paraId="487842A5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Home Insurance: €50</w:t>
      </w:r>
    </w:p>
    <w:p w14:paraId="48A19C2B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0760F1EB" w14:textId="68A75812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Living Costs:</w:t>
      </w:r>
    </w:p>
    <w:p w14:paraId="2D2D6784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Groceries: €600</w:t>
      </w:r>
    </w:p>
    <w:p w14:paraId="41E8EDB2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Clothing: €120</w:t>
      </w:r>
    </w:p>
    <w:p w14:paraId="1FF3AF17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68540F6A" w14:textId="76EA8BB8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Children:</w:t>
      </w:r>
    </w:p>
    <w:p w14:paraId="7BE04B4B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School expenses: €150</w:t>
      </w:r>
    </w:p>
    <w:p w14:paraId="66B56AC3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Childcare / activities: €200</w:t>
      </w:r>
    </w:p>
    <w:p w14:paraId="58CDB80B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7BA7FBE1" w14:textId="1EFF023D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Transport:</w:t>
      </w:r>
    </w:p>
    <w:p w14:paraId="7676F2B4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Fuel: €200</w:t>
      </w:r>
    </w:p>
    <w:p w14:paraId="4C49C8EB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Car maintenance: €80</w:t>
      </w:r>
    </w:p>
    <w:p w14:paraId="45ADBE01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1BDC4F47" w14:textId="3805A352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Health:</w:t>
      </w:r>
    </w:p>
    <w:p w14:paraId="6DDA16A1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Medical / pharmacy: €70</w:t>
      </w:r>
    </w:p>
    <w:p w14:paraId="62A31566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Health insurance: €150</w:t>
      </w:r>
    </w:p>
    <w:p w14:paraId="2578CE16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2089ADCF" w14:textId="4B574D5E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Miscellaneous:</w:t>
      </w:r>
    </w:p>
    <w:p w14:paraId="5CDD92A6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Personal / social: €80</w:t>
      </w:r>
    </w:p>
    <w:p w14:paraId="3B4FC9D7" w14:textId="77777777" w:rsidR="0050716E" w:rsidRPr="0050716E" w:rsidRDefault="0050716E" w:rsidP="0050716E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4BC79D42" w14:textId="2C50DD0F" w:rsidR="00F433A2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333333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 xml:space="preserve">Total: €2,900 </w:t>
      </w:r>
      <w:r w:rsidR="00FE641D"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br/>
      </w:r>
    </w:p>
    <w:p w14:paraId="567BB670" w14:textId="77777777" w:rsidR="00F433A2" w:rsidRDefault="00F433A2" w:rsidP="0071114C">
      <w:pPr>
        <w:shd w:val="clear" w:color="auto" w:fill="FFFFFF"/>
        <w:spacing w:after="0" w:line="240" w:lineRule="auto"/>
        <w:ind w:left="52"/>
        <w:jc w:val="center"/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</w:pPr>
    </w:p>
    <w:p w14:paraId="61F980B9" w14:textId="5F11369E" w:rsidR="001A7593" w:rsidRDefault="00FE641D" w:rsidP="0071114C">
      <w:pPr>
        <w:shd w:val="clear" w:color="auto" w:fill="FFFFFF"/>
        <w:spacing w:after="0" w:line="240" w:lineRule="auto"/>
        <w:ind w:left="52"/>
        <w:jc w:val="center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sdt>
        <w:sdtPr>
          <w:rPr>
            <w:rFonts w:ascii="Roboto" w:eastAsia="Times New Roman" w:hAnsi="Roboto" w:cs="Times New Roman"/>
            <w:i/>
            <w:iCs/>
            <w:color w:val="333333"/>
            <w:kern w:val="0"/>
            <w:sz w:val="21"/>
            <w:szCs w:val="21"/>
            <w:lang w:eastAsia="en-IE"/>
            <w14:ligatures w14:val="none"/>
          </w:rPr>
          <w:id w:val="-1392034079"/>
          <w:lock w:val="contentLocked"/>
          <w:placeholder>
            <w:docPart w:val="DefaultPlaceholder_-1854013440"/>
          </w:placeholder>
          <w:group/>
        </w:sdtPr>
        <w:sdtContent>
          <w:r w:rsidRPr="00FE641D">
            <w:rPr>
              <w:rFonts w:ascii="Roboto" w:eastAsia="Times New Roman" w:hAnsi="Roboto" w:cs="Times New Roman"/>
              <w:i/>
              <w:iCs/>
              <w:color w:val="333333"/>
              <w:kern w:val="0"/>
              <w:sz w:val="21"/>
              <w:szCs w:val="21"/>
              <w:lang w:eastAsia="en-IE"/>
              <w14:ligatures w14:val="none"/>
            </w:rPr>
            <w:t>FIFTH SCHEDULE</w:t>
          </w:r>
        </w:sdtContent>
      </w:sdt>
      <w:r w:rsidRPr="00FE641D">
        <w:rPr>
          <w:rFonts w:ascii="Roboto" w:eastAsia="Times New Roman" w:hAnsi="Roboto" w:cs="Times New Roman"/>
          <w:color w:val="333333"/>
          <w:kern w:val="0"/>
          <w:sz w:val="21"/>
          <w:szCs w:val="21"/>
          <w:lang w:eastAsia="en-IE"/>
          <w14:ligatures w14:val="none"/>
        </w:rPr>
        <w:br/>
      </w:r>
      <w:r w:rsidR="001A7593" w:rsidRPr="001A7593">
        <w:rPr>
          <w:rFonts w:ascii="Roboto" w:eastAsia="Times New Roman" w:hAnsi="Roboto" w:cs="Times New Roman"/>
          <w:b/>
          <w:bCs/>
          <w:kern w:val="0"/>
          <w:sz w:val="21"/>
          <w:szCs w:val="21"/>
          <w:lang w:eastAsia="en-IE"/>
          <w14:ligatures w14:val="none"/>
        </w:rPr>
        <w:t>PENSION SCHEME DETAILS</w:t>
      </w:r>
    </w:p>
    <w:p w14:paraId="703E763F" w14:textId="11D90359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Employer Pension Scheme:</w:t>
      </w:r>
    </w:p>
    <w:p w14:paraId="274B5203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Primary School Teachers’ Pension Scheme</w:t>
      </w:r>
    </w:p>
    <w:p w14:paraId="0F9611FD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Estimated Current Value: €38,000 (approximate)</w:t>
      </w:r>
    </w:p>
    <w:p w14:paraId="0B3CC2AC" w14:textId="77777777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</w:p>
    <w:p w14:paraId="1A82F0DE" w14:textId="4D622E98" w:rsidR="0050716E" w:rsidRPr="0050716E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b/>
          <w:bCs/>
          <w:color w:val="0070AF"/>
          <w:kern w:val="0"/>
          <w:sz w:val="21"/>
          <w:szCs w:val="21"/>
          <w:lang w:eastAsia="en-IE"/>
          <w14:ligatures w14:val="none"/>
        </w:rPr>
        <w:t>Previous Employment Pension:</w:t>
      </w:r>
    </w:p>
    <w:p w14:paraId="2480BEFE" w14:textId="2C5F42A6" w:rsidR="00FE641D" w:rsidRPr="00495E4D" w:rsidRDefault="0050716E" w:rsidP="0050716E">
      <w:pPr>
        <w:shd w:val="clear" w:color="auto" w:fill="FFFFFF"/>
        <w:spacing w:after="0" w:line="240" w:lineRule="auto"/>
        <w:ind w:left="52"/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</w:pPr>
      <w:r w:rsidRPr="0050716E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t>* None</w:t>
      </w:r>
      <w:r w:rsidR="00FE641D" w:rsidRPr="00495E4D">
        <w:rPr>
          <w:rFonts w:ascii="Roboto" w:eastAsia="Times New Roman" w:hAnsi="Roboto" w:cs="Times New Roman"/>
          <w:color w:val="0070AF"/>
          <w:kern w:val="0"/>
          <w:sz w:val="21"/>
          <w:szCs w:val="21"/>
          <w:lang w:eastAsia="en-IE"/>
          <w14:ligatures w14:val="none"/>
        </w:rPr>
        <w:br/>
        <w:t> </w:t>
      </w:r>
    </w:p>
    <w:p w14:paraId="7CDF066F" w14:textId="0D622DAB" w:rsidR="000D1C1B" w:rsidRDefault="000D1C1B" w:rsidP="000D1C1B">
      <w:pPr>
        <w:shd w:val="clear" w:color="auto" w:fill="FFFFFF"/>
        <w:spacing w:after="225" w:line="240" w:lineRule="auto"/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</w:pPr>
    </w:p>
    <w:p w14:paraId="094C47D8" w14:textId="77777777" w:rsidR="000D1C1B" w:rsidRDefault="000D1C1B" w:rsidP="000D1C1B">
      <w:pPr>
        <w:shd w:val="clear" w:color="auto" w:fill="FFFFFF"/>
        <w:spacing w:after="225" w:line="240" w:lineRule="auto"/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</w:pPr>
    </w:p>
    <w:sdt>
      <w:sdtPr>
        <w:rPr>
          <w:rFonts w:ascii="Roboto" w:eastAsia="Times New Roman" w:hAnsi="Roboto" w:cs="Times New Roman"/>
          <w:b/>
          <w:bCs/>
          <w:color w:val="333333"/>
          <w:sz w:val="21"/>
          <w:szCs w:val="21"/>
          <w:lang w:eastAsia="en-IE"/>
        </w:rPr>
        <w:id w:val="-1271083870"/>
        <w:lock w:val="contentLocked"/>
        <w:placeholder>
          <w:docPart w:val="DefaultPlaceholder_-1854013440"/>
        </w:placeholder>
        <w:group/>
      </w:sdtPr>
      <w:sdtEndPr>
        <w:rPr>
          <w:b w:val="0"/>
          <w:bCs w:val="0"/>
        </w:rPr>
      </w:sdtEndPr>
      <w:sdtContent>
        <w:p w14:paraId="7A2BE71E" w14:textId="4E0B4BEA" w:rsidR="00FE641D" w:rsidRPr="000D1C1B" w:rsidRDefault="00701DB7" w:rsidP="000D1C1B">
          <w:pPr>
            <w:shd w:val="clear" w:color="auto" w:fill="FFFFFF"/>
            <w:spacing w:after="225" w:line="240" w:lineRule="auto"/>
            <w:rPr>
              <w:rFonts w:ascii="Roboto" w:eastAsia="Times New Roman" w:hAnsi="Roboto" w:cs="Times New Roman"/>
              <w:color w:val="333333"/>
              <w:sz w:val="21"/>
              <w:szCs w:val="21"/>
              <w:lang w:eastAsia="en-IE"/>
            </w:rPr>
          </w:pPr>
          <w:r w:rsidRPr="00C925B8">
            <w:rPr>
              <w:rStyle w:val="Strong"/>
              <w:rFonts w:ascii="Roboto" w:hAnsi="Roboto" w:cs="Segoe UI"/>
              <w:color w:val="000000"/>
              <w:sz w:val="21"/>
              <w:szCs w:val="21"/>
              <w:shd w:val="clear" w:color="auto" w:fill="FFFFFF"/>
            </w:rPr>
            <w:t>Signing this document:</w:t>
          </w:r>
          <w:r>
            <w:rPr>
              <w:rFonts w:ascii="Roboto" w:hAnsi="Roboto" w:cs="Segoe UI"/>
              <w:color w:val="000000"/>
              <w:sz w:val="21"/>
              <w:szCs w:val="21"/>
              <w:shd w:val="clear" w:color="auto" w:fill="FFFFFF"/>
            </w:rPr>
            <w:t xml:space="preserve"> </w:t>
          </w:r>
          <w:r w:rsidRPr="00C925B8">
            <w:rPr>
              <w:rFonts w:ascii="Roboto" w:hAnsi="Roboto" w:cs="Segoe UI"/>
              <w:color w:val="000000"/>
              <w:sz w:val="21"/>
              <w:szCs w:val="21"/>
              <w:shd w:val="clear" w:color="auto" w:fill="FFFFFF"/>
            </w:rPr>
            <w:t>This document is intended to be used for digital submission via the Courts Portal.</w:t>
          </w:r>
          <w:r>
            <w:rPr>
              <w:rFonts w:ascii="Roboto" w:hAnsi="Roboto" w:cs="Segoe UI"/>
              <w:color w:val="000000"/>
              <w:sz w:val="21"/>
              <w:szCs w:val="21"/>
              <w:shd w:val="clear" w:color="auto" w:fill="FFFFFF"/>
            </w:rPr>
            <w:t xml:space="preserve"> </w:t>
          </w:r>
          <w:r w:rsidRPr="00C925B8">
            <w:rPr>
              <w:rStyle w:val="Strong"/>
              <w:rFonts w:ascii="Roboto" w:hAnsi="Roboto" w:cs="Segoe UI"/>
              <w:color w:val="000000"/>
              <w:sz w:val="21"/>
              <w:szCs w:val="21"/>
              <w:shd w:val="clear" w:color="auto" w:fill="FFFFFF"/>
            </w:rPr>
            <w:t>It must be electronically signed via the Courts Portal only</w:t>
          </w:r>
          <w:r w:rsidRPr="00C925B8">
            <w:rPr>
              <w:rFonts w:ascii="Roboto" w:hAnsi="Roboto" w:cs="Segoe UI"/>
              <w:color w:val="000000"/>
              <w:sz w:val="21"/>
              <w:szCs w:val="21"/>
              <w:shd w:val="clear" w:color="auto" w:fill="FFFFFF"/>
            </w:rPr>
            <w:t xml:space="preserve">. Upon submission in the </w:t>
          </w:r>
          <w:r>
            <w:rPr>
              <w:rFonts w:ascii="Roboto" w:hAnsi="Roboto" w:cs="Segoe UI"/>
              <w:color w:val="000000"/>
              <w:sz w:val="21"/>
              <w:szCs w:val="21"/>
              <w:shd w:val="clear" w:color="auto" w:fill="FFFFFF"/>
            </w:rPr>
            <w:t>C</w:t>
          </w:r>
          <w:r w:rsidRPr="00C925B8">
            <w:rPr>
              <w:rFonts w:ascii="Roboto" w:hAnsi="Roboto" w:cs="Segoe UI"/>
              <w:color w:val="000000"/>
              <w:sz w:val="21"/>
              <w:szCs w:val="21"/>
              <w:shd w:val="clear" w:color="auto" w:fill="FFFFFF"/>
            </w:rPr>
            <w:t>ourts Portal, you will be guided through the electronic signature process.</w:t>
          </w:r>
        </w:p>
      </w:sdtContent>
    </w:sdt>
    <w:p w14:paraId="73E5B014" w14:textId="25A39B46" w:rsidR="00492DF5" w:rsidRPr="003B6133" w:rsidRDefault="00492DF5" w:rsidP="003B613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E"/>
          <w14:ligatures w14:val="none"/>
        </w:rPr>
      </w:pPr>
    </w:p>
    <w:sectPr w:rsidR="00492DF5" w:rsidRPr="003B6133" w:rsidSect="00701DB7">
      <w:pgSz w:w="11906" w:h="16838"/>
      <w:pgMar w:top="1701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1D"/>
    <w:rsid w:val="00003D64"/>
    <w:rsid w:val="0001373E"/>
    <w:rsid w:val="0002145B"/>
    <w:rsid w:val="00022722"/>
    <w:rsid w:val="0003372B"/>
    <w:rsid w:val="000437F2"/>
    <w:rsid w:val="00046E18"/>
    <w:rsid w:val="000504AF"/>
    <w:rsid w:val="000527AA"/>
    <w:rsid w:val="00055A1F"/>
    <w:rsid w:val="00056379"/>
    <w:rsid w:val="000625CE"/>
    <w:rsid w:val="00063217"/>
    <w:rsid w:val="0007719B"/>
    <w:rsid w:val="000901D2"/>
    <w:rsid w:val="00097B9D"/>
    <w:rsid w:val="000A259C"/>
    <w:rsid w:val="000A6143"/>
    <w:rsid w:val="000B1742"/>
    <w:rsid w:val="000C578D"/>
    <w:rsid w:val="000D19D0"/>
    <w:rsid w:val="000D1C1B"/>
    <w:rsid w:val="000E0C3B"/>
    <w:rsid w:val="000E50E3"/>
    <w:rsid w:val="000F03A3"/>
    <w:rsid w:val="00112192"/>
    <w:rsid w:val="00113CC4"/>
    <w:rsid w:val="00122D4A"/>
    <w:rsid w:val="001263FD"/>
    <w:rsid w:val="001636CC"/>
    <w:rsid w:val="001838B2"/>
    <w:rsid w:val="00184630"/>
    <w:rsid w:val="00187017"/>
    <w:rsid w:val="001A2D1B"/>
    <w:rsid w:val="001A4CD4"/>
    <w:rsid w:val="001A5A64"/>
    <w:rsid w:val="001A69E3"/>
    <w:rsid w:val="001A7593"/>
    <w:rsid w:val="001B45EC"/>
    <w:rsid w:val="001B78ED"/>
    <w:rsid w:val="001C2E35"/>
    <w:rsid w:val="001D6451"/>
    <w:rsid w:val="001E2BC6"/>
    <w:rsid w:val="001F21F6"/>
    <w:rsid w:val="001F6F5F"/>
    <w:rsid w:val="00207A08"/>
    <w:rsid w:val="002167A8"/>
    <w:rsid w:val="00222267"/>
    <w:rsid w:val="00223303"/>
    <w:rsid w:val="00223D89"/>
    <w:rsid w:val="00226171"/>
    <w:rsid w:val="00226DD4"/>
    <w:rsid w:val="00227476"/>
    <w:rsid w:val="0024528F"/>
    <w:rsid w:val="00253097"/>
    <w:rsid w:val="00253EF9"/>
    <w:rsid w:val="002600DD"/>
    <w:rsid w:val="002710F6"/>
    <w:rsid w:val="00272D40"/>
    <w:rsid w:val="00275592"/>
    <w:rsid w:val="002A0023"/>
    <w:rsid w:val="002A21B2"/>
    <w:rsid w:val="002B17CD"/>
    <w:rsid w:val="002B3DBB"/>
    <w:rsid w:val="002D5EE2"/>
    <w:rsid w:val="002D7A48"/>
    <w:rsid w:val="002E6371"/>
    <w:rsid w:val="002E7FD1"/>
    <w:rsid w:val="002F182D"/>
    <w:rsid w:val="002F2AFB"/>
    <w:rsid w:val="00302E91"/>
    <w:rsid w:val="0030460F"/>
    <w:rsid w:val="003224E6"/>
    <w:rsid w:val="00337088"/>
    <w:rsid w:val="00337C29"/>
    <w:rsid w:val="00346827"/>
    <w:rsid w:val="00346EC5"/>
    <w:rsid w:val="00352196"/>
    <w:rsid w:val="003522AA"/>
    <w:rsid w:val="003673C3"/>
    <w:rsid w:val="00376FA7"/>
    <w:rsid w:val="003771E9"/>
    <w:rsid w:val="00390CDE"/>
    <w:rsid w:val="003A28B6"/>
    <w:rsid w:val="003B1607"/>
    <w:rsid w:val="003B32EE"/>
    <w:rsid w:val="003B49F3"/>
    <w:rsid w:val="003B6133"/>
    <w:rsid w:val="003B6D4B"/>
    <w:rsid w:val="003C3957"/>
    <w:rsid w:val="003D01BA"/>
    <w:rsid w:val="003E0499"/>
    <w:rsid w:val="003E7523"/>
    <w:rsid w:val="003F1CB7"/>
    <w:rsid w:val="003F3986"/>
    <w:rsid w:val="003F42EA"/>
    <w:rsid w:val="003F79F3"/>
    <w:rsid w:val="00413013"/>
    <w:rsid w:val="00427C82"/>
    <w:rsid w:val="00432556"/>
    <w:rsid w:val="0044337A"/>
    <w:rsid w:val="004452D9"/>
    <w:rsid w:val="00445CC9"/>
    <w:rsid w:val="00447113"/>
    <w:rsid w:val="004476C3"/>
    <w:rsid w:val="00455CBA"/>
    <w:rsid w:val="004668A8"/>
    <w:rsid w:val="00473FB0"/>
    <w:rsid w:val="0047672B"/>
    <w:rsid w:val="00480373"/>
    <w:rsid w:val="00485AB8"/>
    <w:rsid w:val="004860A6"/>
    <w:rsid w:val="00487F6D"/>
    <w:rsid w:val="00491B4F"/>
    <w:rsid w:val="00492842"/>
    <w:rsid w:val="00492DF5"/>
    <w:rsid w:val="00495E4D"/>
    <w:rsid w:val="004B58A4"/>
    <w:rsid w:val="004C5350"/>
    <w:rsid w:val="004D7946"/>
    <w:rsid w:val="004F79AF"/>
    <w:rsid w:val="00502B41"/>
    <w:rsid w:val="0050716E"/>
    <w:rsid w:val="00525149"/>
    <w:rsid w:val="00561660"/>
    <w:rsid w:val="005755A8"/>
    <w:rsid w:val="00577961"/>
    <w:rsid w:val="00583222"/>
    <w:rsid w:val="00595CAD"/>
    <w:rsid w:val="005A0303"/>
    <w:rsid w:val="005A580F"/>
    <w:rsid w:val="005A6EA2"/>
    <w:rsid w:val="005B3A54"/>
    <w:rsid w:val="005B45FF"/>
    <w:rsid w:val="005B7044"/>
    <w:rsid w:val="005C1063"/>
    <w:rsid w:val="005C1BE1"/>
    <w:rsid w:val="005C3527"/>
    <w:rsid w:val="005C7029"/>
    <w:rsid w:val="005C79C7"/>
    <w:rsid w:val="005C79E2"/>
    <w:rsid w:val="005D4014"/>
    <w:rsid w:val="005D5773"/>
    <w:rsid w:val="005E376F"/>
    <w:rsid w:val="0060474E"/>
    <w:rsid w:val="00623659"/>
    <w:rsid w:val="006354A9"/>
    <w:rsid w:val="00640615"/>
    <w:rsid w:val="00651356"/>
    <w:rsid w:val="00656014"/>
    <w:rsid w:val="00660429"/>
    <w:rsid w:val="00662647"/>
    <w:rsid w:val="00663D11"/>
    <w:rsid w:val="00667175"/>
    <w:rsid w:val="006673EF"/>
    <w:rsid w:val="006832A2"/>
    <w:rsid w:val="00686595"/>
    <w:rsid w:val="006A0D4B"/>
    <w:rsid w:val="006C0B87"/>
    <w:rsid w:val="006C641A"/>
    <w:rsid w:val="006C6958"/>
    <w:rsid w:val="006E37EB"/>
    <w:rsid w:val="006E513A"/>
    <w:rsid w:val="006E5EBB"/>
    <w:rsid w:val="006F4F5B"/>
    <w:rsid w:val="0070098C"/>
    <w:rsid w:val="00701DB7"/>
    <w:rsid w:val="00704A64"/>
    <w:rsid w:val="0071114C"/>
    <w:rsid w:val="00712CE2"/>
    <w:rsid w:val="0071635F"/>
    <w:rsid w:val="0073031B"/>
    <w:rsid w:val="00740053"/>
    <w:rsid w:val="00744210"/>
    <w:rsid w:val="00754957"/>
    <w:rsid w:val="007575BD"/>
    <w:rsid w:val="007614C7"/>
    <w:rsid w:val="007661C0"/>
    <w:rsid w:val="00783E75"/>
    <w:rsid w:val="00784D01"/>
    <w:rsid w:val="00794491"/>
    <w:rsid w:val="007A32B8"/>
    <w:rsid w:val="007A791A"/>
    <w:rsid w:val="007B0010"/>
    <w:rsid w:val="007B74AE"/>
    <w:rsid w:val="007C3E3A"/>
    <w:rsid w:val="007C5AFE"/>
    <w:rsid w:val="007C696F"/>
    <w:rsid w:val="007D6EF8"/>
    <w:rsid w:val="007E39FA"/>
    <w:rsid w:val="007F03C0"/>
    <w:rsid w:val="007F34DD"/>
    <w:rsid w:val="007F5030"/>
    <w:rsid w:val="007F5F2C"/>
    <w:rsid w:val="00804680"/>
    <w:rsid w:val="0081452C"/>
    <w:rsid w:val="008155CF"/>
    <w:rsid w:val="00824919"/>
    <w:rsid w:val="00836669"/>
    <w:rsid w:val="008467AB"/>
    <w:rsid w:val="0086174A"/>
    <w:rsid w:val="00864E79"/>
    <w:rsid w:val="0087574A"/>
    <w:rsid w:val="008917D5"/>
    <w:rsid w:val="0089570A"/>
    <w:rsid w:val="008A2C84"/>
    <w:rsid w:val="008A5350"/>
    <w:rsid w:val="008A7DA9"/>
    <w:rsid w:val="008B3753"/>
    <w:rsid w:val="008C3F09"/>
    <w:rsid w:val="008E03C7"/>
    <w:rsid w:val="008E4A6B"/>
    <w:rsid w:val="008F12EA"/>
    <w:rsid w:val="0090573B"/>
    <w:rsid w:val="00905F27"/>
    <w:rsid w:val="00914DED"/>
    <w:rsid w:val="00925470"/>
    <w:rsid w:val="00933F9A"/>
    <w:rsid w:val="00945158"/>
    <w:rsid w:val="009463C7"/>
    <w:rsid w:val="00947BE0"/>
    <w:rsid w:val="00954C6B"/>
    <w:rsid w:val="0096347D"/>
    <w:rsid w:val="00966C41"/>
    <w:rsid w:val="00971319"/>
    <w:rsid w:val="00972ECE"/>
    <w:rsid w:val="0098334A"/>
    <w:rsid w:val="00995B57"/>
    <w:rsid w:val="009A6BC6"/>
    <w:rsid w:val="009B29F3"/>
    <w:rsid w:val="009C2D97"/>
    <w:rsid w:val="009C5D32"/>
    <w:rsid w:val="009D2469"/>
    <w:rsid w:val="009E7D39"/>
    <w:rsid w:val="009F32E7"/>
    <w:rsid w:val="00A0690A"/>
    <w:rsid w:val="00A11625"/>
    <w:rsid w:val="00A1688A"/>
    <w:rsid w:val="00A20A13"/>
    <w:rsid w:val="00A262C9"/>
    <w:rsid w:val="00A437A1"/>
    <w:rsid w:val="00A6368C"/>
    <w:rsid w:val="00A7397E"/>
    <w:rsid w:val="00A8237A"/>
    <w:rsid w:val="00A84AE4"/>
    <w:rsid w:val="00A92555"/>
    <w:rsid w:val="00AA037E"/>
    <w:rsid w:val="00AA4B7E"/>
    <w:rsid w:val="00AB6B46"/>
    <w:rsid w:val="00AC38A3"/>
    <w:rsid w:val="00AF3542"/>
    <w:rsid w:val="00AF6837"/>
    <w:rsid w:val="00B02E69"/>
    <w:rsid w:val="00B03B70"/>
    <w:rsid w:val="00B0592F"/>
    <w:rsid w:val="00B203C7"/>
    <w:rsid w:val="00B235BE"/>
    <w:rsid w:val="00B31B5F"/>
    <w:rsid w:val="00B35A3F"/>
    <w:rsid w:val="00B50AF5"/>
    <w:rsid w:val="00B5118F"/>
    <w:rsid w:val="00B53DF6"/>
    <w:rsid w:val="00B56DFE"/>
    <w:rsid w:val="00B61123"/>
    <w:rsid w:val="00B61BAA"/>
    <w:rsid w:val="00B77510"/>
    <w:rsid w:val="00B85697"/>
    <w:rsid w:val="00B97993"/>
    <w:rsid w:val="00BA2213"/>
    <w:rsid w:val="00BB2613"/>
    <w:rsid w:val="00BB4773"/>
    <w:rsid w:val="00BC3E51"/>
    <w:rsid w:val="00BC4C6F"/>
    <w:rsid w:val="00BC7471"/>
    <w:rsid w:val="00BD1252"/>
    <w:rsid w:val="00BD5DFE"/>
    <w:rsid w:val="00BD7E8F"/>
    <w:rsid w:val="00BF2EF6"/>
    <w:rsid w:val="00BF376A"/>
    <w:rsid w:val="00C01C1B"/>
    <w:rsid w:val="00C11E60"/>
    <w:rsid w:val="00C212FB"/>
    <w:rsid w:val="00C22CFD"/>
    <w:rsid w:val="00C230F3"/>
    <w:rsid w:val="00C26E92"/>
    <w:rsid w:val="00C34834"/>
    <w:rsid w:val="00C3585D"/>
    <w:rsid w:val="00C42123"/>
    <w:rsid w:val="00C453F8"/>
    <w:rsid w:val="00C6247A"/>
    <w:rsid w:val="00C80AFB"/>
    <w:rsid w:val="00CA3107"/>
    <w:rsid w:val="00CA7A4F"/>
    <w:rsid w:val="00CB7C26"/>
    <w:rsid w:val="00CD2728"/>
    <w:rsid w:val="00CD60BE"/>
    <w:rsid w:val="00CD7B8B"/>
    <w:rsid w:val="00CE099D"/>
    <w:rsid w:val="00CE1A32"/>
    <w:rsid w:val="00CE3714"/>
    <w:rsid w:val="00CF00CA"/>
    <w:rsid w:val="00CF7656"/>
    <w:rsid w:val="00D00B6C"/>
    <w:rsid w:val="00D01243"/>
    <w:rsid w:val="00D058E0"/>
    <w:rsid w:val="00D1042A"/>
    <w:rsid w:val="00D13252"/>
    <w:rsid w:val="00D14B43"/>
    <w:rsid w:val="00D26E0F"/>
    <w:rsid w:val="00D3003B"/>
    <w:rsid w:val="00D42C64"/>
    <w:rsid w:val="00D45926"/>
    <w:rsid w:val="00D45EF4"/>
    <w:rsid w:val="00D56167"/>
    <w:rsid w:val="00D62124"/>
    <w:rsid w:val="00D62F96"/>
    <w:rsid w:val="00D82471"/>
    <w:rsid w:val="00D84278"/>
    <w:rsid w:val="00D84BBE"/>
    <w:rsid w:val="00D864C9"/>
    <w:rsid w:val="00D91317"/>
    <w:rsid w:val="00DA3425"/>
    <w:rsid w:val="00DB7E80"/>
    <w:rsid w:val="00DC2987"/>
    <w:rsid w:val="00DC5412"/>
    <w:rsid w:val="00DD5C23"/>
    <w:rsid w:val="00DE57A7"/>
    <w:rsid w:val="00DF280F"/>
    <w:rsid w:val="00DF4ACE"/>
    <w:rsid w:val="00DF5624"/>
    <w:rsid w:val="00E073FF"/>
    <w:rsid w:val="00E22A62"/>
    <w:rsid w:val="00E25B4F"/>
    <w:rsid w:val="00E301AD"/>
    <w:rsid w:val="00E30C5D"/>
    <w:rsid w:val="00E325DA"/>
    <w:rsid w:val="00E40C8A"/>
    <w:rsid w:val="00E42C70"/>
    <w:rsid w:val="00E44AA1"/>
    <w:rsid w:val="00E66580"/>
    <w:rsid w:val="00E72CB6"/>
    <w:rsid w:val="00E80002"/>
    <w:rsid w:val="00E86B4B"/>
    <w:rsid w:val="00E912ED"/>
    <w:rsid w:val="00EA176A"/>
    <w:rsid w:val="00EB6009"/>
    <w:rsid w:val="00ED0D26"/>
    <w:rsid w:val="00ED51F3"/>
    <w:rsid w:val="00ED67EE"/>
    <w:rsid w:val="00EF4F00"/>
    <w:rsid w:val="00EF56AC"/>
    <w:rsid w:val="00F016FF"/>
    <w:rsid w:val="00F27AC0"/>
    <w:rsid w:val="00F346F6"/>
    <w:rsid w:val="00F433A2"/>
    <w:rsid w:val="00F53E8E"/>
    <w:rsid w:val="00F557C7"/>
    <w:rsid w:val="00F609ED"/>
    <w:rsid w:val="00F61D54"/>
    <w:rsid w:val="00F806EC"/>
    <w:rsid w:val="00F85A27"/>
    <w:rsid w:val="00F86431"/>
    <w:rsid w:val="00FA4160"/>
    <w:rsid w:val="00FA5F79"/>
    <w:rsid w:val="00FA6A08"/>
    <w:rsid w:val="00FB0CF3"/>
    <w:rsid w:val="00FB31F9"/>
    <w:rsid w:val="00FB4972"/>
    <w:rsid w:val="00FB51B0"/>
    <w:rsid w:val="00FD1DD9"/>
    <w:rsid w:val="00FD70A7"/>
    <w:rsid w:val="00FE374F"/>
    <w:rsid w:val="00FE641D"/>
    <w:rsid w:val="00FF75CD"/>
    <w:rsid w:val="01CEAFE4"/>
    <w:rsid w:val="1C0FB36A"/>
    <w:rsid w:val="1F1040DA"/>
    <w:rsid w:val="29043A4C"/>
    <w:rsid w:val="2A027CEF"/>
    <w:rsid w:val="2EC10FD5"/>
    <w:rsid w:val="383DE720"/>
    <w:rsid w:val="3CB1A5F2"/>
    <w:rsid w:val="53C5BA8B"/>
    <w:rsid w:val="5445D2FF"/>
    <w:rsid w:val="5959F460"/>
    <w:rsid w:val="596D28B2"/>
    <w:rsid w:val="67D7A909"/>
    <w:rsid w:val="6EFCA711"/>
    <w:rsid w:val="7465D63B"/>
    <w:rsid w:val="758CABA7"/>
    <w:rsid w:val="77D2F4B5"/>
    <w:rsid w:val="7892C4BA"/>
    <w:rsid w:val="7DA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E4C50"/>
  <w15:docId w15:val="{0CD24390-1EE3-4EC2-9F48-E979654F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DB7"/>
  </w:style>
  <w:style w:type="paragraph" w:styleId="Heading1">
    <w:name w:val="heading 1"/>
    <w:basedOn w:val="Normal"/>
    <w:next w:val="Normal"/>
    <w:link w:val="Heading1Char"/>
    <w:uiPriority w:val="9"/>
    <w:qFormat/>
    <w:rsid w:val="00663D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383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6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E"/>
    </w:rPr>
  </w:style>
  <w:style w:type="character" w:styleId="Strong">
    <w:name w:val="Strong"/>
    <w:basedOn w:val="DefaultParagraphFont"/>
    <w:uiPriority w:val="22"/>
    <w:qFormat/>
    <w:rsid w:val="00FE641D"/>
    <w:rPr>
      <w:b/>
      <w:bCs/>
    </w:rPr>
  </w:style>
  <w:style w:type="paragraph" w:customStyle="1" w:styleId="rtecenter">
    <w:name w:val="rtecenter"/>
    <w:basedOn w:val="Normal"/>
    <w:rsid w:val="00FE6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E"/>
    </w:rPr>
  </w:style>
  <w:style w:type="character" w:styleId="Emphasis">
    <w:name w:val="Emphasis"/>
    <w:basedOn w:val="DefaultParagraphFont"/>
    <w:uiPriority w:val="20"/>
    <w:qFormat/>
    <w:rsid w:val="00FE641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FE641D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FE641D"/>
    <w:rPr>
      <w:color w:val="808080"/>
    </w:rPr>
  </w:style>
  <w:style w:type="character" w:customStyle="1" w:styleId="AFFIDAVIT">
    <w:name w:val="AFFIDAVIT"/>
    <w:basedOn w:val="DefaultParagraphFont"/>
    <w:uiPriority w:val="1"/>
    <w:qFormat/>
    <w:rsid w:val="005E376F"/>
    <w:rPr>
      <w:rFonts w:ascii="Roboto" w:hAnsi="Roboto"/>
      <w:b/>
      <w:sz w:val="21"/>
    </w:rPr>
  </w:style>
  <w:style w:type="paragraph" w:styleId="NoSpacing">
    <w:name w:val="No Spacing"/>
    <w:uiPriority w:val="1"/>
    <w:qFormat/>
    <w:rsid w:val="005C1BE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63D11"/>
    <w:rPr>
      <w:rFonts w:asciiTheme="majorHAnsi" w:eastAsiaTheme="majorEastAsia" w:hAnsiTheme="majorHAnsi" w:cstheme="majorBidi"/>
      <w:color w:val="005383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47672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LCBHeading">
    <w:name w:val="FLCB_Heading"/>
    <w:basedOn w:val="DefaultParagraphFont"/>
    <w:uiPriority w:val="1"/>
    <w:qFormat/>
    <w:rsid w:val="00701DB7"/>
    <w:rPr>
      <w:rFonts w:ascii="Roboto" w:hAnsi="Roboto"/>
      <w:b/>
      <w:color w:val="0070AF" w:themeColor="accent1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52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21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21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21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2196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521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E57A7"/>
  </w:style>
  <w:style w:type="character" w:customStyle="1" w:styleId="eop">
    <w:name w:val="eop"/>
    <w:basedOn w:val="DefaultParagraphFont"/>
    <w:rsid w:val="00DE57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3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4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4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5E57BF7E75444591ABF66A8A693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3C170-44F6-4AF3-B539-E5845E954568}"/>
      </w:docPartPr>
      <w:docPartBody>
        <w:p w:rsidR="009A788B" w:rsidRDefault="00BE1B13" w:rsidP="00BE1B13">
          <w:pPr>
            <w:pStyle w:val="B65E57BF7E75444591ABF66A8A6937F1"/>
          </w:pPr>
          <w:r>
            <w:rPr>
              <w:rFonts w:ascii="Roboto" w:eastAsia="Times New Roman" w:hAnsi="Roboto" w:cs="Times New Roman"/>
              <w:b/>
              <w:bCs/>
              <w:color w:val="333333"/>
              <w:sz w:val="21"/>
              <w:szCs w:val="21"/>
              <w:lang w:eastAsia="en-IE"/>
            </w:rPr>
            <w:t>37A-1.0</w:t>
          </w:r>
        </w:p>
      </w:docPartBody>
    </w:docPart>
    <w:docPart>
      <w:docPartPr>
        <w:name w:val="AA77388E6DFC44CC9129FAF52C1F5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891CB-0889-4A07-A593-11F82A43B0AF}"/>
      </w:docPartPr>
      <w:docPartBody>
        <w:p w:rsidR="009A788B" w:rsidRDefault="00BE1B13" w:rsidP="00BE1B13">
          <w:pPr>
            <w:pStyle w:val="AA77388E6DFC44CC9129FAF52C1F5CEF"/>
          </w:pPr>
          <w:r w:rsidRPr="00701DB7">
            <w:rPr>
              <w:rStyle w:val="FLCBHeading"/>
            </w:rPr>
            <w:t>Occupation of statement of truth maker</w:t>
          </w:r>
        </w:p>
      </w:docPartBody>
    </w:docPart>
    <w:docPart>
      <w:docPartPr>
        <w:name w:val="5B9848169D3945D69CF6C4F4A2882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E8B5C-A2E3-43E9-B6C3-50ACCE43742A}"/>
      </w:docPartPr>
      <w:docPartBody>
        <w:p w:rsidR="009A788B" w:rsidRDefault="00BE1B13" w:rsidP="00BE1B13">
          <w:pPr>
            <w:pStyle w:val="5B9848169D3945D69CF6C4F4A288200D"/>
          </w:pPr>
          <w:r w:rsidRPr="00701DB7">
            <w:rPr>
              <w:rStyle w:val="FLCBHeading"/>
            </w:rPr>
            <w:t>Address of statement of truth maker</w:t>
          </w:r>
        </w:p>
      </w:docPartBody>
    </w:docPart>
    <w:docPart>
      <w:docPartPr>
        <w:name w:val="37BD3479A7904C51BECC2F5A26884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94D42-B26C-4F95-A985-C757682877CA}"/>
      </w:docPartPr>
      <w:docPartBody>
        <w:p w:rsidR="009A788B" w:rsidRDefault="00404FF9" w:rsidP="00404FF9">
          <w:pPr>
            <w:pStyle w:val="37BD3479A7904C51BECC2F5A26884B0114"/>
          </w:pPr>
          <w:r>
            <w:rPr>
              <w:rStyle w:val="PlaceholderText"/>
              <w:rFonts w:ascii="Roboto" w:hAnsi="Roboto"/>
              <w:color w:val="0070AF"/>
              <w:sz w:val="21"/>
              <w:szCs w:val="21"/>
            </w:rPr>
            <w:t>choose an item</w:t>
          </w:r>
        </w:p>
      </w:docPartBody>
    </w:docPart>
    <w:docPart>
      <w:docPartPr>
        <w:name w:val="82CE9419EF994B73AF741706372E6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FD27E-789A-4CEB-84AF-52BB30C7FCD7}"/>
      </w:docPartPr>
      <w:docPartBody>
        <w:p w:rsidR="009A788B" w:rsidRDefault="00BE1B13" w:rsidP="00BE1B13">
          <w:pPr>
            <w:pStyle w:val="82CE9419EF994B73AF741706372E673E"/>
          </w:pPr>
          <w:r w:rsidRPr="00701DB7">
            <w:rPr>
              <w:rStyle w:val="FLCBHeading"/>
            </w:rPr>
            <w:t>Outgoings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5E0C1-1DD4-4168-BFF9-2798609A53A3}"/>
      </w:docPartPr>
      <w:docPartBody>
        <w:p w:rsidR="00404FF9" w:rsidRDefault="00404FF9">
          <w:r w:rsidRPr="00A6200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88080615D542889D513DD883E15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19A0E-5A77-41BD-8DCA-856A9849B8FF}"/>
      </w:docPartPr>
      <w:docPartBody>
        <w:p w:rsidR="00404FF9" w:rsidRDefault="00BE1B13" w:rsidP="00BE1B13">
          <w:pPr>
            <w:pStyle w:val="DE88080615D542889D513DD883E15B58"/>
          </w:pPr>
          <w:r w:rsidRPr="00701DB7">
            <w:rPr>
              <w:rStyle w:val="FLCBHeading"/>
            </w:rPr>
            <w:t>Applicant name</w:t>
          </w:r>
        </w:p>
      </w:docPartBody>
    </w:docPart>
    <w:docPart>
      <w:docPartPr>
        <w:name w:val="99A9EE42E5BA474C9DA37E68B54DC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A1288-E021-40B0-8F5F-B711EDA11846}"/>
      </w:docPartPr>
      <w:docPartBody>
        <w:p w:rsidR="00404FF9" w:rsidRDefault="00BE1B13" w:rsidP="00BE1B13">
          <w:pPr>
            <w:pStyle w:val="99A9EE42E5BA474C9DA37E68B54DC5B3"/>
          </w:pPr>
          <w:r w:rsidRPr="00701DB7">
            <w:rPr>
              <w:rStyle w:val="FLCBHeading"/>
            </w:rPr>
            <w:t>Respondent name</w:t>
          </w:r>
        </w:p>
      </w:docPartBody>
    </w:docPart>
    <w:docPart>
      <w:docPartPr>
        <w:name w:val="8F87434644DB43819DDB6D66A6621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8A924-0230-4D22-A23C-4D510F28522C}"/>
      </w:docPartPr>
      <w:docPartBody>
        <w:p w:rsidR="00404FF9" w:rsidRDefault="00404FF9" w:rsidP="00404FF9">
          <w:pPr>
            <w:pStyle w:val="8F87434644DB43819DDB6D66A66219A9"/>
          </w:pPr>
          <w:r w:rsidRPr="00385324">
            <w:rPr>
              <w:rStyle w:val="PlaceholderText"/>
              <w:color w:val="156082" w:themeColor="accent1"/>
            </w:rPr>
            <w:t>Choose an item.</w:t>
          </w:r>
        </w:p>
      </w:docPartBody>
    </w:docPart>
    <w:docPart>
      <w:docPartPr>
        <w:name w:val="6134510A3DC94466B1DB48AD64CC8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DC5BB-714D-4EC1-93F4-DB7847DC10AD}"/>
      </w:docPartPr>
      <w:docPartBody>
        <w:p w:rsidR="00404FF9" w:rsidRDefault="00404FF9" w:rsidP="00404FF9">
          <w:pPr>
            <w:pStyle w:val="6134510A3DC94466B1DB48AD64CC80E4"/>
          </w:pPr>
          <w:r>
            <w:rPr>
              <w:rStyle w:val="PlaceholderText"/>
              <w:rFonts w:ascii="Roboto" w:hAnsi="Roboto"/>
              <w:color w:val="0070AF"/>
              <w:sz w:val="21"/>
              <w:szCs w:val="21"/>
            </w:rPr>
            <w:t>Sworn By</w:t>
          </w:r>
        </w:p>
      </w:docPartBody>
    </w:docPart>
    <w:docPart>
      <w:docPartPr>
        <w:name w:val="417804CA230E483A8F6BD9C5CB60E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3EE241-4C57-4D36-BAD4-1343B8D42656}"/>
      </w:docPartPr>
      <w:docPartBody>
        <w:p w:rsidR="00493A5D" w:rsidRDefault="00BE1B13" w:rsidP="00BE1B13">
          <w:pPr>
            <w:pStyle w:val="417804CA230E483A8F6BD9C5CB60ED22"/>
          </w:pPr>
          <w:r w:rsidRPr="00905F27">
            <w:rPr>
              <w:rStyle w:val="FLCBHeading"/>
            </w:rPr>
            <w:t xml:space="preserve">Choose </w:t>
          </w:r>
          <w:r>
            <w:rPr>
              <w:rStyle w:val="FLCBHeading"/>
            </w:rPr>
            <w:t>a frequency</w:t>
          </w:r>
        </w:p>
      </w:docPartBody>
    </w:docPart>
    <w:docPart>
      <w:docPartPr>
        <w:name w:val="54B99775B2F04115B60D5877E2AE6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80BF-BF4D-403F-835B-052D1196AF92}"/>
      </w:docPartPr>
      <w:docPartBody>
        <w:p w:rsidR="00926CDA" w:rsidRDefault="00BE1B13" w:rsidP="00BE1B13">
          <w:pPr>
            <w:pStyle w:val="54B99775B2F04115B60D5877E2AE6E6A"/>
          </w:pPr>
          <w:r w:rsidRPr="00905F27">
            <w:rPr>
              <w:rStyle w:val="FLCBHeading"/>
            </w:rPr>
            <w:t xml:space="preserve">Choose </w:t>
          </w:r>
          <w:r>
            <w:rPr>
              <w:rStyle w:val="FLCBHeading"/>
            </w:rPr>
            <w:t>a frequency</w:t>
          </w:r>
        </w:p>
      </w:docPartBody>
    </w:docPart>
    <w:docPart>
      <w:docPartPr>
        <w:name w:val="A9204FDACDE04D24AC6F569352564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3110AD-EED1-4026-92AB-15169AD84927}"/>
      </w:docPartPr>
      <w:docPartBody>
        <w:p w:rsidR="00BE1B13" w:rsidRDefault="00BE1B13" w:rsidP="00BE1B13">
          <w:pPr>
            <w:pStyle w:val="A9204FDACDE04D24AC6F56935256486B"/>
          </w:pPr>
          <w:bookmarkStart w:id="0" w:name="_Hlk197499471"/>
          <w:r w:rsidRPr="005F0C0B">
            <w:rPr>
              <w:rStyle w:val="FLCBHeading"/>
            </w:rPr>
            <w:t>Choose an item.</w:t>
          </w:r>
          <w:bookmarkEnd w:id="0"/>
        </w:p>
      </w:docPartBody>
    </w:docPart>
    <w:docPart>
      <w:docPartPr>
        <w:name w:val="4EB596A7EC534ECFB2E913E7C0F0B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B62D4-7689-4386-8D1B-C221ED0AF1D5}"/>
      </w:docPartPr>
      <w:docPartBody>
        <w:p w:rsidR="00F649B1" w:rsidRDefault="00BE1B13" w:rsidP="00BE1B13">
          <w:pPr>
            <w:pStyle w:val="4EB596A7EC534ECFB2E913E7C0F0B5AD"/>
          </w:pPr>
          <w:r w:rsidRPr="000F03A3">
            <w:rPr>
              <w:rStyle w:val="FLCBHeading"/>
            </w:rPr>
            <w:t>Choose a frequency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807"/>
    <w:rsid w:val="000D1DBF"/>
    <w:rsid w:val="001320B1"/>
    <w:rsid w:val="001F1D73"/>
    <w:rsid w:val="002749CD"/>
    <w:rsid w:val="00283CB9"/>
    <w:rsid w:val="002A1122"/>
    <w:rsid w:val="002B6807"/>
    <w:rsid w:val="00404FF9"/>
    <w:rsid w:val="00493A5D"/>
    <w:rsid w:val="005111AE"/>
    <w:rsid w:val="00547961"/>
    <w:rsid w:val="00574502"/>
    <w:rsid w:val="0058238F"/>
    <w:rsid w:val="00604DE1"/>
    <w:rsid w:val="006B50ED"/>
    <w:rsid w:val="007906BC"/>
    <w:rsid w:val="007F5030"/>
    <w:rsid w:val="008F46BE"/>
    <w:rsid w:val="00926CDA"/>
    <w:rsid w:val="00986734"/>
    <w:rsid w:val="009A788B"/>
    <w:rsid w:val="00BE1B13"/>
    <w:rsid w:val="00BE1BF3"/>
    <w:rsid w:val="00BF376A"/>
    <w:rsid w:val="00D62124"/>
    <w:rsid w:val="00E22E8E"/>
    <w:rsid w:val="00EB5F59"/>
    <w:rsid w:val="00EC516C"/>
    <w:rsid w:val="00F649B1"/>
    <w:rsid w:val="00FE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74CFBF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E" w:eastAsia="en-I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E1B13"/>
    <w:rPr>
      <w:color w:val="808080"/>
    </w:rPr>
  </w:style>
  <w:style w:type="paragraph" w:customStyle="1" w:styleId="B65E57BF7E75444591ABF66A8A6937F1">
    <w:name w:val="B65E57BF7E75444591ABF66A8A6937F1"/>
    <w:rsid w:val="00BE1B13"/>
    <w:rPr>
      <w:rFonts w:eastAsiaTheme="minorHAnsi"/>
      <w:lang w:eastAsia="en-US"/>
    </w:rPr>
  </w:style>
  <w:style w:type="paragraph" w:customStyle="1" w:styleId="8F87434644DB43819DDB6D66A66219A9">
    <w:name w:val="8F87434644DB43819DDB6D66A66219A9"/>
    <w:rsid w:val="00404FF9"/>
  </w:style>
  <w:style w:type="paragraph" w:customStyle="1" w:styleId="6134510A3DC94466B1DB48AD64CC80E4">
    <w:name w:val="6134510A3DC94466B1DB48AD64CC80E4"/>
    <w:rsid w:val="00404FF9"/>
  </w:style>
  <w:style w:type="paragraph" w:customStyle="1" w:styleId="37BD3479A7904C51BECC2F5A26884B0114">
    <w:name w:val="37BD3479A7904C51BECC2F5A26884B0114"/>
    <w:rsid w:val="00404FF9"/>
    <w:rPr>
      <w:rFonts w:eastAsiaTheme="minorHAnsi"/>
      <w:lang w:eastAsia="en-US"/>
    </w:rPr>
  </w:style>
  <w:style w:type="character" w:customStyle="1" w:styleId="FLCBHeading">
    <w:name w:val="FLCB_Heading"/>
    <w:basedOn w:val="DefaultParagraphFont"/>
    <w:uiPriority w:val="1"/>
    <w:qFormat/>
    <w:rsid w:val="00BE1B13"/>
    <w:rPr>
      <w:rFonts w:ascii="Roboto" w:hAnsi="Roboto"/>
      <w:b/>
      <w:color w:val="156082" w:themeColor="accent1"/>
      <w:sz w:val="24"/>
    </w:rPr>
  </w:style>
  <w:style w:type="paragraph" w:customStyle="1" w:styleId="A9204FDACDE04D24AC6F56935256486B">
    <w:name w:val="A9204FDACDE04D24AC6F56935256486B"/>
    <w:rsid w:val="00BE1B13"/>
    <w:rPr>
      <w:rFonts w:eastAsiaTheme="minorHAnsi"/>
      <w:lang w:eastAsia="en-US"/>
    </w:rPr>
  </w:style>
  <w:style w:type="paragraph" w:customStyle="1" w:styleId="DE88080615D542889D513DD883E15B58">
    <w:name w:val="DE88080615D542889D513DD883E15B58"/>
    <w:rsid w:val="00BE1B13"/>
    <w:rPr>
      <w:rFonts w:eastAsiaTheme="minorHAnsi"/>
      <w:lang w:eastAsia="en-US"/>
    </w:rPr>
  </w:style>
  <w:style w:type="paragraph" w:customStyle="1" w:styleId="99A9EE42E5BA474C9DA37E68B54DC5B3">
    <w:name w:val="99A9EE42E5BA474C9DA37E68B54DC5B3"/>
    <w:rsid w:val="00BE1B13"/>
    <w:rPr>
      <w:rFonts w:eastAsiaTheme="minorHAnsi"/>
      <w:lang w:eastAsia="en-US"/>
    </w:rPr>
  </w:style>
  <w:style w:type="paragraph" w:customStyle="1" w:styleId="AA77388E6DFC44CC9129FAF52C1F5CEF">
    <w:name w:val="AA77388E6DFC44CC9129FAF52C1F5CEF"/>
    <w:rsid w:val="00BE1B13"/>
    <w:rPr>
      <w:rFonts w:eastAsiaTheme="minorHAnsi"/>
      <w:lang w:eastAsia="en-US"/>
    </w:rPr>
  </w:style>
  <w:style w:type="paragraph" w:customStyle="1" w:styleId="5B9848169D3945D69CF6C4F4A288200D">
    <w:name w:val="5B9848169D3945D69CF6C4F4A288200D"/>
    <w:rsid w:val="00BE1B13"/>
    <w:rPr>
      <w:rFonts w:eastAsiaTheme="minorHAnsi"/>
      <w:lang w:eastAsia="en-US"/>
    </w:rPr>
  </w:style>
  <w:style w:type="paragraph" w:customStyle="1" w:styleId="4EB596A7EC534ECFB2E913E7C0F0B5AD">
    <w:name w:val="4EB596A7EC534ECFB2E913E7C0F0B5AD"/>
    <w:rsid w:val="00BE1B13"/>
    <w:rPr>
      <w:rFonts w:eastAsiaTheme="minorHAnsi"/>
      <w:lang w:eastAsia="en-US"/>
    </w:rPr>
  </w:style>
  <w:style w:type="paragraph" w:customStyle="1" w:styleId="82CE9419EF994B73AF741706372E673E">
    <w:name w:val="82CE9419EF994B73AF741706372E673E"/>
    <w:rsid w:val="00BE1B13"/>
    <w:rPr>
      <w:rFonts w:eastAsiaTheme="minorHAnsi"/>
      <w:lang w:eastAsia="en-US"/>
    </w:rPr>
  </w:style>
  <w:style w:type="paragraph" w:customStyle="1" w:styleId="417804CA230E483A8F6BD9C5CB60ED22">
    <w:name w:val="417804CA230E483A8F6BD9C5CB60ED22"/>
    <w:rsid w:val="00BE1B13"/>
    <w:rPr>
      <w:rFonts w:eastAsiaTheme="minorHAnsi"/>
      <w:lang w:eastAsia="en-US"/>
    </w:rPr>
  </w:style>
  <w:style w:type="paragraph" w:customStyle="1" w:styleId="54B99775B2F04115B60D5877E2AE6E6A">
    <w:name w:val="54B99775B2F04115B60D5877E2AE6E6A"/>
    <w:rsid w:val="00BE1B1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ourts Service Templat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70AF"/>
      </a:accent1>
      <a:accent2>
        <a:srgbClr val="DD0000"/>
      </a:accent2>
      <a:accent3>
        <a:srgbClr val="009CB0"/>
      </a:accent3>
      <a:accent4>
        <a:srgbClr val="EBAB21"/>
      </a:accent4>
      <a:accent5>
        <a:srgbClr val="985EFF"/>
      </a:accent5>
      <a:accent6>
        <a:srgbClr val="178022"/>
      </a:accent6>
      <a:hlink>
        <a:srgbClr val="003657"/>
      </a:hlink>
      <a:folHlink>
        <a:srgbClr val="00C4B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57A0813CC3E4DBC0C842569792805" ma:contentTypeVersion="12" ma:contentTypeDescription="Create a new document." ma:contentTypeScope="" ma:versionID="895dcc2f9633aa5fdfe132c5ed50c7d2">
  <xsd:schema xmlns:xsd="http://www.w3.org/2001/XMLSchema" xmlns:xs="http://www.w3.org/2001/XMLSchema" xmlns:p="http://schemas.microsoft.com/office/2006/metadata/properties" xmlns:ns2="e55dc6d7-5103-4d30-8dec-0c8f3e3a7aac" xmlns:ns3="07778103-1948-4f47-bbe6-dafbfe2cb9bd" targetNamespace="http://schemas.microsoft.com/office/2006/metadata/properties" ma:root="true" ma:fieldsID="fc8a1dca4e1884c5aca8055cb623febb" ns2:_="" ns3:_="">
    <xsd:import namespace="e55dc6d7-5103-4d30-8dec-0c8f3e3a7aac"/>
    <xsd:import namespace="07778103-1948-4f47-bbe6-dafbfe2cb9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5dc6d7-5103-4d30-8dec-0c8f3e3a7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0920d46-e42e-4604-a0b2-514c7a37cb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78103-1948-4f47-bbe6-dafbfe2cb9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c60b229-5884-4589-9a11-89106cdf6ffb}" ma:internalName="TaxCatchAll" ma:showField="CatchAllData" ma:web="07778103-1948-4f47-bbe6-dafbfe2cb9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5dc6d7-5103-4d30-8dec-0c8f3e3a7aac">
      <Terms xmlns="http://schemas.microsoft.com/office/infopath/2007/PartnerControls"/>
    </lcf76f155ced4ddcb4097134ff3c332f>
    <TaxCatchAll xmlns="07778103-1948-4f47-bbe6-dafbfe2cb9bd" xsi:nil="true"/>
  </documentManagement>
</p:properties>
</file>

<file path=customXml/itemProps1.xml><?xml version="1.0" encoding="utf-8"?>
<ds:datastoreItem xmlns:ds="http://schemas.openxmlformats.org/officeDocument/2006/customXml" ds:itemID="{574DC092-321B-46D4-ADB0-3CAE23B27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5dc6d7-5103-4d30-8dec-0c8f3e3a7aac"/>
    <ds:schemaRef ds:uri="07778103-1948-4f47-bbe6-dafbfe2cb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6CAE7-20C4-4160-82E3-81C85009D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DD1880-525D-4F9B-8946-BFBBAEFB9F3E}">
  <ds:schemaRefs>
    <ds:schemaRef ds:uri="http://schemas.microsoft.com/office/2006/metadata/properties"/>
    <ds:schemaRef ds:uri="http://schemas.microsoft.com/office/infopath/2007/PartnerControls"/>
    <ds:schemaRef ds:uri="e55dc6d7-5103-4d30-8dec-0c8f3e3a7aac"/>
    <ds:schemaRef ds:uri="07778103-1948-4f47-bbe6-dafbfe2cb9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Mac Naeidhe</dc:creator>
  <cp:keywords/>
  <dc:description/>
  <cp:lastModifiedBy>Richard O'Leary</cp:lastModifiedBy>
  <cp:revision>3</cp:revision>
  <dcterms:created xsi:type="dcterms:W3CDTF">2026-04-21T11:59:00Z</dcterms:created>
  <dcterms:modified xsi:type="dcterms:W3CDTF">2026-04-22T11:40:00Z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0x01010048D57A0813CC3E4DBC0C842569792805</vt:lpwstr>
  </property>
  <property fmtid="{D5CDD505-2E9C-101B-9397-08002B2CF9AE}" pid="3" name="MediaServiceImageTags">
    <vt:lpwstr/>
  </property>
</Properties>
</file>